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CAB1" w14:textId="77777777" w:rsidR="00027218" w:rsidRDefault="0002721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</w:rPr>
      </w:pPr>
    </w:p>
    <w:p w14:paraId="1469EF0E" w14:textId="77777777" w:rsidR="00027218" w:rsidRDefault="0002721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</w:rPr>
      </w:pPr>
    </w:p>
    <w:p w14:paraId="31D14D4F" w14:textId="77777777" w:rsidR="00027218" w:rsidRDefault="0002721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</w:rPr>
      </w:pPr>
    </w:p>
    <w:p w14:paraId="3367E4CE" w14:textId="714AE1DE" w:rsidR="00027218" w:rsidRDefault="009E49E0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</w:rPr>
      </w:pPr>
      <w:r>
        <w:rPr>
          <w:rFonts w:ascii="Calibri Light" w:hAnsi="Calibri Light" w:cs="Calibri Light"/>
          <w:b/>
          <w:bCs/>
          <w:noProof/>
          <w:color w:val="2F5497"/>
          <w:sz w:val="40"/>
          <w:szCs w:val="40"/>
        </w:rPr>
        <w:drawing>
          <wp:inline distT="0" distB="0" distL="0" distR="0" wp14:anchorId="60C80299" wp14:editId="00B071FD">
            <wp:extent cx="3194310" cy="1490475"/>
            <wp:effectExtent l="0" t="0" r="0" b="0"/>
            <wp:docPr id="129227976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279769" name="Immagine 129227976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310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D5B4C" w14:textId="77777777" w:rsidR="00027218" w:rsidRDefault="0002721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</w:rPr>
      </w:pPr>
    </w:p>
    <w:p w14:paraId="055B3E75" w14:textId="33C18C3A" w:rsidR="002D04B8" w:rsidRDefault="002D04B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  <w:lang w:val="en-US"/>
        </w:rPr>
      </w:pPr>
      <w:r>
        <w:rPr>
          <w:rFonts w:ascii="Calibri Light" w:hAnsi="Calibri Light" w:cs="Calibri Light"/>
          <w:b/>
          <w:bCs/>
          <w:color w:val="2F5497"/>
          <w:sz w:val="40"/>
          <w:szCs w:val="40"/>
        </w:rPr>
        <w:t xml:space="preserve">CSI Lodi - </w:t>
      </w:r>
      <w:r w:rsidRPr="00F86534">
        <w:rPr>
          <w:rFonts w:ascii="Calibri Light" w:hAnsi="Calibri Light" w:cs="Calibri Light"/>
          <w:b/>
          <w:bCs/>
          <w:color w:val="2F5497"/>
          <w:sz w:val="40"/>
          <w:szCs w:val="40"/>
        </w:rPr>
        <w:t>CSI C</w:t>
      </w:r>
      <w:r>
        <w:rPr>
          <w:rFonts w:ascii="Calibri Light" w:hAnsi="Calibri Light" w:cs="Calibri Light"/>
          <w:b/>
          <w:bCs/>
          <w:color w:val="2F5497"/>
          <w:sz w:val="40"/>
          <w:szCs w:val="40"/>
        </w:rPr>
        <w:t>rema - CSI Cremona</w:t>
      </w:r>
    </w:p>
    <w:p w14:paraId="1877B40C" w14:textId="77777777" w:rsidR="002D04B8" w:rsidRDefault="002D04B8" w:rsidP="002D04B8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  <w:lang w:val="en-US"/>
        </w:rPr>
      </w:pPr>
    </w:p>
    <w:p w14:paraId="2C55B59C" w14:textId="77777777" w:rsidR="00027218" w:rsidRDefault="00027218" w:rsidP="001B2C7D">
      <w:pPr>
        <w:jc w:val="center"/>
        <w:rPr>
          <w:rFonts w:ascii="Calibri Light" w:hAnsi="Calibri Light" w:cs="Calibri Light"/>
          <w:b/>
          <w:color w:val="2F5497"/>
          <w:sz w:val="44"/>
          <w:szCs w:val="44"/>
          <w:u w:val="single"/>
        </w:rPr>
      </w:pPr>
    </w:p>
    <w:p w14:paraId="5992567F" w14:textId="481C1AFC" w:rsidR="002D04B8" w:rsidRDefault="002D04B8" w:rsidP="002D04B8">
      <w:pPr>
        <w:jc w:val="center"/>
        <w:rPr>
          <w:rFonts w:ascii="Verdana Pro Black" w:hAnsi="Verdana Pro Black" w:cstheme="minorHAnsi"/>
          <w:bCs/>
          <w:color w:val="833C0B" w:themeColor="accent2" w:themeShade="80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 Pro Black" w:hAnsi="Verdana Pro Black" w:cstheme="minorHAnsi"/>
          <w:bCs/>
          <w:color w:val="833C0B" w:themeColor="accent2" w:themeShade="80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Pallavolo</w:t>
      </w:r>
    </w:p>
    <w:p w14:paraId="4AFED7AA" w14:textId="41AD7373" w:rsidR="009D10F2" w:rsidRDefault="009D10F2" w:rsidP="002D04B8">
      <w:pPr>
        <w:jc w:val="center"/>
        <w:rPr>
          <w:rFonts w:ascii="Verdana Pro Black" w:hAnsi="Verdana Pro Black" w:cstheme="minorHAnsi"/>
          <w:bCs/>
          <w:color w:val="833C0B" w:themeColor="accent2" w:themeShade="80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 Pro Black" w:hAnsi="Verdana Pro Black" w:cstheme="minorHAnsi"/>
          <w:bCs/>
          <w:color w:val="833C0B" w:themeColor="accent2" w:themeShade="80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(da Under 13 a Open Mista)</w:t>
      </w:r>
    </w:p>
    <w:p w14:paraId="6C5BD2EA" w14:textId="77777777" w:rsidR="00FA14FF" w:rsidRDefault="00FA14FF" w:rsidP="001B2C7D">
      <w:pPr>
        <w:jc w:val="center"/>
        <w:rPr>
          <w:rFonts w:ascii="Calibri Light" w:hAnsi="Calibri Light" w:cs="Calibri Light"/>
          <w:b/>
          <w:color w:val="2F5497"/>
          <w:sz w:val="44"/>
          <w:szCs w:val="44"/>
          <w:u w:val="single"/>
        </w:rPr>
      </w:pPr>
    </w:p>
    <w:p w14:paraId="38C1D49C" w14:textId="77777777" w:rsidR="002D04B8" w:rsidRDefault="002D04B8" w:rsidP="001B2C7D">
      <w:pPr>
        <w:jc w:val="center"/>
        <w:rPr>
          <w:rFonts w:ascii="Calibri Light" w:hAnsi="Calibri Light" w:cs="Calibri Light"/>
          <w:b/>
          <w:bCs/>
          <w:color w:val="2F5497"/>
          <w:sz w:val="40"/>
          <w:szCs w:val="40"/>
          <w:lang w:val="en-US"/>
        </w:rPr>
      </w:pPr>
    </w:p>
    <w:p w14:paraId="2E348F47" w14:textId="77777777" w:rsidR="002D04B8" w:rsidRPr="00112E63" w:rsidRDefault="002D04B8" w:rsidP="002D04B8">
      <w:pPr>
        <w:suppressAutoHyphens/>
        <w:jc w:val="center"/>
        <w:rPr>
          <w:rFonts w:ascii="Arial" w:eastAsia="Times New Roman" w:hAnsi="Arial" w:cs="Arial"/>
          <w:b/>
          <w:bCs/>
          <w:i/>
          <w:iCs/>
          <w:color w:val="FF0000"/>
          <w:sz w:val="72"/>
          <w:szCs w:val="72"/>
          <w:lang w:eastAsia="ar-S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12E63">
        <w:rPr>
          <w:rFonts w:ascii="Arial" w:eastAsia="Times New Roman" w:hAnsi="Arial" w:cs="Arial"/>
          <w:b/>
          <w:bCs/>
          <w:i/>
          <w:iCs/>
          <w:color w:val="FF0000"/>
          <w:sz w:val="72"/>
          <w:szCs w:val="72"/>
          <w:lang w:eastAsia="ar-S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REGOLAMENTO</w:t>
      </w:r>
    </w:p>
    <w:p w14:paraId="750A6D22" w14:textId="1236E4D3" w:rsidR="00AD7BF0" w:rsidRDefault="00AD7BF0">
      <w:pPr>
        <w:rPr>
          <w:rFonts w:ascii="Calibri Light" w:hAnsi="Calibri Light" w:cs="Calibri Light"/>
          <w:b/>
          <w:color w:val="2F5497"/>
          <w:sz w:val="52"/>
          <w:szCs w:val="52"/>
          <w:lang w:val="en-US"/>
        </w:rPr>
      </w:pPr>
    </w:p>
    <w:p w14:paraId="1B7A561E" w14:textId="5D0698C0" w:rsidR="00AD7BF0" w:rsidRDefault="00AD7BF0" w:rsidP="00AD7BF0">
      <w:pPr>
        <w:rPr>
          <w:rFonts w:cstheme="minorHAnsi"/>
          <w:bCs/>
        </w:rPr>
      </w:pPr>
      <w:r w:rsidRPr="00B8687D">
        <w:rPr>
          <w:rFonts w:cstheme="minorHAnsi"/>
          <w:bCs/>
        </w:rPr>
        <w:t>Per quanto non contemplato nel presente regolamento</w:t>
      </w:r>
      <w:r w:rsidR="00B8687D" w:rsidRPr="00B8687D">
        <w:rPr>
          <w:rFonts w:cstheme="minorHAnsi"/>
          <w:bCs/>
        </w:rPr>
        <w:t>, si fa riferimento alle seguenti normative:</w:t>
      </w:r>
    </w:p>
    <w:p w14:paraId="7501B296" w14:textId="77777777" w:rsidR="00B8687D" w:rsidRPr="00B8687D" w:rsidRDefault="00B8687D" w:rsidP="00AD7BF0">
      <w:pPr>
        <w:rPr>
          <w:rFonts w:cstheme="minorHAnsi"/>
          <w:bCs/>
        </w:rPr>
      </w:pPr>
    </w:p>
    <w:p w14:paraId="7B497F19" w14:textId="0C54F70B" w:rsidR="00B8687D" w:rsidRPr="00B8687D" w:rsidRDefault="00B8687D" w:rsidP="00B8687D">
      <w:pPr>
        <w:pStyle w:val="Paragrafoelenco"/>
        <w:numPr>
          <w:ilvl w:val="0"/>
          <w:numId w:val="9"/>
        </w:numPr>
        <w:ind w:left="426"/>
        <w:rPr>
          <w:rFonts w:cstheme="minorHAnsi"/>
          <w:bCs/>
        </w:rPr>
      </w:pPr>
      <w:r w:rsidRPr="00B8687D">
        <w:rPr>
          <w:rFonts w:cstheme="minorHAnsi"/>
          <w:bCs/>
        </w:rPr>
        <w:t>Vademecum Pallavolo 202</w:t>
      </w:r>
      <w:r w:rsidR="00F57FDF">
        <w:rPr>
          <w:rFonts w:cstheme="minorHAnsi"/>
          <w:bCs/>
        </w:rPr>
        <w:t>5</w:t>
      </w:r>
      <w:r w:rsidRPr="00B8687D">
        <w:rPr>
          <w:rFonts w:cstheme="minorHAnsi"/>
          <w:bCs/>
        </w:rPr>
        <w:t>/202</w:t>
      </w:r>
      <w:r w:rsidR="00F57FDF">
        <w:rPr>
          <w:rFonts w:cstheme="minorHAnsi"/>
          <w:bCs/>
        </w:rPr>
        <w:t>6</w:t>
      </w:r>
      <w:r w:rsidRPr="00B8687D">
        <w:rPr>
          <w:rFonts w:cstheme="minorHAnsi"/>
          <w:bCs/>
        </w:rPr>
        <w:t xml:space="preserve"> per le Società Sportive;</w:t>
      </w:r>
    </w:p>
    <w:p w14:paraId="28BDCBBA" w14:textId="6BBF6C3F" w:rsidR="00B8687D" w:rsidRPr="00B8687D" w:rsidRDefault="00B8687D" w:rsidP="00B8687D">
      <w:pPr>
        <w:pStyle w:val="Paragrafoelenco"/>
        <w:numPr>
          <w:ilvl w:val="0"/>
          <w:numId w:val="9"/>
        </w:numPr>
        <w:ind w:left="426"/>
        <w:rPr>
          <w:rFonts w:cstheme="minorHAnsi"/>
          <w:bCs/>
        </w:rPr>
      </w:pPr>
      <w:r w:rsidRPr="00B8687D">
        <w:rPr>
          <w:rFonts w:cstheme="minorHAnsi"/>
          <w:bCs/>
        </w:rPr>
        <w:t>Sport in Regola (ultima versione);</w:t>
      </w:r>
    </w:p>
    <w:p w14:paraId="734D0EEF" w14:textId="183C8990" w:rsidR="00B8687D" w:rsidRDefault="00B8687D" w:rsidP="00B8687D">
      <w:pPr>
        <w:pStyle w:val="Paragrafoelenco"/>
        <w:numPr>
          <w:ilvl w:val="0"/>
          <w:numId w:val="9"/>
        </w:numPr>
        <w:ind w:left="426"/>
        <w:rPr>
          <w:rFonts w:cstheme="minorHAnsi"/>
          <w:bCs/>
        </w:rPr>
      </w:pPr>
      <w:r w:rsidRPr="00B8687D">
        <w:rPr>
          <w:rFonts w:cstheme="minorHAnsi"/>
          <w:bCs/>
        </w:rPr>
        <w:t xml:space="preserve">Regole di </w:t>
      </w:r>
      <w:r w:rsidR="00C21384">
        <w:rPr>
          <w:rFonts w:cstheme="minorHAnsi"/>
          <w:bCs/>
        </w:rPr>
        <w:t>G</w:t>
      </w:r>
      <w:r w:rsidRPr="00B8687D">
        <w:rPr>
          <w:rFonts w:cstheme="minorHAnsi"/>
          <w:bCs/>
        </w:rPr>
        <w:t xml:space="preserve">ioco </w:t>
      </w:r>
      <w:r>
        <w:rPr>
          <w:rFonts w:cstheme="minorHAnsi"/>
          <w:bCs/>
        </w:rPr>
        <w:t xml:space="preserve">e </w:t>
      </w:r>
      <w:r w:rsidR="00C21384">
        <w:rPr>
          <w:rFonts w:cstheme="minorHAnsi"/>
          <w:bCs/>
        </w:rPr>
        <w:t>C</w:t>
      </w:r>
      <w:r>
        <w:rPr>
          <w:rFonts w:cstheme="minorHAnsi"/>
          <w:bCs/>
        </w:rPr>
        <w:t xml:space="preserve">asistica </w:t>
      </w:r>
      <w:r w:rsidRPr="00B8687D">
        <w:rPr>
          <w:rFonts w:cstheme="minorHAnsi"/>
          <w:bCs/>
        </w:rPr>
        <w:t>Pallavolo 202</w:t>
      </w:r>
      <w:r w:rsidR="00F57FDF">
        <w:rPr>
          <w:rFonts w:cstheme="minorHAnsi"/>
          <w:bCs/>
        </w:rPr>
        <w:t>5</w:t>
      </w:r>
      <w:r w:rsidRPr="00B8687D">
        <w:rPr>
          <w:rFonts w:cstheme="minorHAnsi"/>
          <w:bCs/>
        </w:rPr>
        <w:t>/202</w:t>
      </w:r>
      <w:r w:rsidR="00F57FDF">
        <w:rPr>
          <w:rFonts w:cstheme="minorHAnsi"/>
          <w:bCs/>
        </w:rPr>
        <w:t>6</w:t>
      </w:r>
      <w:r w:rsidRPr="00B8687D">
        <w:rPr>
          <w:rFonts w:cstheme="minorHAnsi"/>
          <w:bCs/>
        </w:rPr>
        <w:t xml:space="preserve"> emanate dalla Presidenza Nazionale CSI.</w:t>
      </w:r>
    </w:p>
    <w:p w14:paraId="3520BA3F" w14:textId="77777777" w:rsidR="00B8687D" w:rsidRDefault="00B8687D">
      <w:pPr>
        <w:rPr>
          <w:rFonts w:cstheme="minorHAnsi"/>
          <w:bCs/>
          <w:sz w:val="22"/>
          <w:szCs w:val="22"/>
        </w:rPr>
      </w:pPr>
      <w:r>
        <w:rPr>
          <w:rFonts w:cstheme="minorHAnsi"/>
          <w:bCs/>
        </w:rPr>
        <w:br w:type="page"/>
      </w:r>
    </w:p>
    <w:p w14:paraId="759BE635" w14:textId="24EE0EA1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lastRenderedPageBreak/>
        <w:t>Cat</w:t>
      </w:r>
      <w:proofErr w:type="spellEnd"/>
      <w:r w:rsidRPr="002A5FDC">
        <w:rPr>
          <w:rFonts w:cstheme="minorHAnsi"/>
          <w:b/>
          <w:sz w:val="32"/>
          <w:szCs w:val="32"/>
        </w:rPr>
        <w:t xml:space="preserve">. Under 13 </w:t>
      </w:r>
      <w:proofErr w:type="spellStart"/>
      <w:r w:rsidRPr="002A5FDC">
        <w:rPr>
          <w:rFonts w:cstheme="minorHAnsi"/>
          <w:b/>
          <w:sz w:val="32"/>
          <w:szCs w:val="32"/>
        </w:rPr>
        <w:t>Femm</w:t>
      </w:r>
      <w:proofErr w:type="spellEnd"/>
      <w:r w:rsidRPr="002A5FDC">
        <w:rPr>
          <w:rFonts w:cstheme="minorHAnsi"/>
          <w:b/>
          <w:sz w:val="32"/>
          <w:szCs w:val="32"/>
        </w:rPr>
        <w:t>.</w:t>
      </w:r>
      <w:r w:rsidRPr="002A5FDC">
        <w:rPr>
          <w:rFonts w:cstheme="minorHAnsi"/>
          <w:b/>
          <w:sz w:val="32"/>
          <w:szCs w:val="32"/>
        </w:rPr>
        <w:tab/>
      </w:r>
    </w:p>
    <w:p w14:paraId="78DB67B3" w14:textId="77777777" w:rsidR="001B2C7D" w:rsidRPr="002A5FDC" w:rsidRDefault="001B2C7D" w:rsidP="001B2C7D">
      <w:pPr>
        <w:rPr>
          <w:rFonts w:cstheme="minorHAnsi"/>
          <w:b/>
          <w:sz w:val="32"/>
          <w:szCs w:val="32"/>
        </w:rPr>
      </w:pPr>
    </w:p>
    <w:p w14:paraId="14264653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Prima Fase:</w:t>
      </w:r>
    </w:p>
    <w:p w14:paraId="1B64A137" w14:textId="77777777" w:rsidR="001B2C7D" w:rsidRPr="002A5FDC" w:rsidRDefault="001B2C7D" w:rsidP="001B2C7D">
      <w:pPr>
        <w:rPr>
          <w:rFonts w:cstheme="minorHAnsi"/>
          <w:b/>
        </w:rPr>
      </w:pPr>
    </w:p>
    <w:p w14:paraId="47E7AAD6" w14:textId="72A3B573" w:rsidR="00FE4729" w:rsidRDefault="001B2C7D" w:rsidP="00B90B7C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1</w:t>
      </w:r>
      <w:r w:rsidR="007103C1">
        <w:rPr>
          <w:rFonts w:cstheme="minorHAnsi"/>
        </w:rPr>
        <w:t>5</w:t>
      </w:r>
    </w:p>
    <w:p w14:paraId="6B8E0FB5" w14:textId="0A61FB3B" w:rsidR="002E7C96" w:rsidRPr="002A5FDC" w:rsidRDefault="002E7C96" w:rsidP="002E7C96">
      <w:pPr>
        <w:rPr>
          <w:rFonts w:cstheme="minorHAnsi"/>
        </w:rPr>
      </w:pPr>
      <w:r w:rsidRPr="002A5FDC">
        <w:rPr>
          <w:rFonts w:cstheme="minorHAnsi"/>
        </w:rPr>
        <w:t>N° 2 gironi con gare di andata e ritorno (</w:t>
      </w:r>
      <w:r>
        <w:rPr>
          <w:rFonts w:cstheme="minorHAnsi"/>
        </w:rPr>
        <w:t>7</w:t>
      </w:r>
      <w:r w:rsidRPr="002A5FDC">
        <w:rPr>
          <w:rFonts w:cstheme="minorHAnsi"/>
        </w:rPr>
        <w:t xml:space="preserve"> squadre Gir. A e </w:t>
      </w:r>
      <w:r>
        <w:rPr>
          <w:rFonts w:cstheme="minorHAnsi"/>
        </w:rPr>
        <w:t>8</w:t>
      </w:r>
      <w:r w:rsidRPr="002A5FDC">
        <w:rPr>
          <w:rFonts w:cstheme="minorHAnsi"/>
        </w:rPr>
        <w:t xml:space="preserve"> squadre Gir. B</w:t>
      </w:r>
      <w:r>
        <w:rPr>
          <w:rFonts w:cstheme="minorHAnsi"/>
        </w:rPr>
        <w:t>)</w:t>
      </w:r>
    </w:p>
    <w:p w14:paraId="120C6F06" w14:textId="6E46C1D6" w:rsidR="00B90B7C" w:rsidRPr="002A5FDC" w:rsidRDefault="00B90B7C" w:rsidP="00B90B7C">
      <w:pPr>
        <w:rPr>
          <w:rFonts w:cstheme="minorHAnsi"/>
        </w:rPr>
      </w:pPr>
      <w:r w:rsidRPr="002A5FDC">
        <w:rPr>
          <w:rFonts w:cstheme="minorHAnsi"/>
          <w:b/>
        </w:rPr>
        <w:t xml:space="preserve">Termine gare: </w:t>
      </w:r>
      <w:r w:rsidR="007103C1">
        <w:rPr>
          <w:rFonts w:cstheme="minorHAnsi"/>
          <w:bCs/>
        </w:rPr>
        <w:t>8</w:t>
      </w:r>
      <w:r w:rsidRPr="002A5FDC">
        <w:rPr>
          <w:rFonts w:cstheme="minorHAnsi"/>
        </w:rPr>
        <w:t>/03/202</w:t>
      </w:r>
      <w:r w:rsidR="007103C1">
        <w:rPr>
          <w:rFonts w:cstheme="minorHAnsi"/>
        </w:rPr>
        <w:t>6</w:t>
      </w:r>
    </w:p>
    <w:p w14:paraId="7358D6D5" w14:textId="77777777" w:rsidR="001B2C7D" w:rsidRPr="002A5FDC" w:rsidRDefault="001B2C7D" w:rsidP="001B2C7D">
      <w:pPr>
        <w:rPr>
          <w:rFonts w:cstheme="minorHAnsi"/>
          <w:color w:val="000000"/>
        </w:rPr>
      </w:pPr>
    </w:p>
    <w:p w14:paraId="424A7631" w14:textId="3509C250" w:rsidR="001B2C7D" w:rsidRPr="002A5FDC" w:rsidRDefault="001B2C7D" w:rsidP="00B90B7C">
      <w:pPr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  <w:r w:rsidR="00B90B7C">
        <w:rPr>
          <w:rFonts w:cstheme="minorHAnsi"/>
          <w:b/>
          <w:bCs/>
          <w:color w:val="000000"/>
          <w:u w:val="single"/>
        </w:rPr>
        <w:t xml:space="preserve"> </w:t>
      </w:r>
      <w:r w:rsidRPr="002A5FDC">
        <w:rPr>
          <w:rFonts w:cstheme="minorHAnsi"/>
          <w:b/>
          <w:sz w:val="28"/>
          <w:szCs w:val="28"/>
          <w:u w:val="single"/>
        </w:rPr>
        <w:t xml:space="preserve">PLAY OFF </w:t>
      </w:r>
    </w:p>
    <w:p w14:paraId="3DA5030D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7E72EDF9" w14:textId="3460D041" w:rsidR="001B2C7D" w:rsidRPr="002A5FDC" w:rsidRDefault="001B2C7D" w:rsidP="001B2C7D">
      <w:pPr>
        <w:jc w:val="both"/>
        <w:rPr>
          <w:rFonts w:cstheme="minorHAnsi"/>
        </w:rPr>
      </w:pPr>
      <w:r w:rsidRPr="002A5FDC">
        <w:rPr>
          <w:rFonts w:cstheme="minorHAnsi"/>
          <w:color w:val="000000"/>
        </w:rPr>
        <w:t xml:space="preserve">Vi partecipano le </w:t>
      </w:r>
      <w:r w:rsidRPr="002A5FDC">
        <w:rPr>
          <w:rFonts w:cstheme="minorHAnsi"/>
          <w:b/>
          <w:bCs/>
          <w:color w:val="000000"/>
        </w:rPr>
        <w:t xml:space="preserve">prime </w:t>
      </w:r>
      <w:r w:rsidR="00174641">
        <w:rPr>
          <w:rFonts w:cstheme="minorHAnsi"/>
          <w:b/>
          <w:bCs/>
          <w:color w:val="000000"/>
        </w:rPr>
        <w:t>8</w:t>
      </w:r>
      <w:r w:rsidRPr="002A5FDC">
        <w:rPr>
          <w:rFonts w:cstheme="minorHAnsi"/>
          <w:b/>
          <w:bCs/>
          <w:color w:val="000000"/>
        </w:rPr>
        <w:t xml:space="preserve"> squadre classificate</w:t>
      </w:r>
      <w:r w:rsidRPr="002A5FDC">
        <w:rPr>
          <w:rFonts w:cstheme="minorHAnsi"/>
          <w:color w:val="000000"/>
        </w:rPr>
        <w:t xml:space="preserve">, in base alla classifica avulsa stesso girone </w:t>
      </w:r>
      <w:r w:rsidRPr="002A5FDC">
        <w:rPr>
          <w:rFonts w:cstheme="minorHAnsi"/>
          <w:b/>
          <w:bCs/>
          <w:color w:val="000000"/>
        </w:rPr>
        <w:t xml:space="preserve">(*) </w:t>
      </w:r>
      <w:r w:rsidRPr="002A5FDC">
        <w:rPr>
          <w:rFonts w:cstheme="minorHAnsi"/>
          <w:color w:val="000000"/>
        </w:rPr>
        <w:t xml:space="preserve">e servirà per assegnare le prime 8 posizioni della classifica finale di tale categoria. Sarà </w:t>
      </w:r>
      <w:r w:rsidRPr="002A5FDC">
        <w:rPr>
          <w:rFonts w:cstheme="minorHAnsi"/>
        </w:rPr>
        <w:t xml:space="preserve">da disputarsi in base agli accoppiamenti indicati nel Tabellone Play Off (vedi allegato </w:t>
      </w:r>
      <w:r w:rsidR="00174641">
        <w:rPr>
          <w:rFonts w:cstheme="minorHAnsi"/>
        </w:rPr>
        <w:t>1</w:t>
      </w:r>
      <w:r w:rsidRPr="002A5FDC">
        <w:rPr>
          <w:rFonts w:cstheme="minorHAnsi"/>
        </w:rPr>
        <w:t>).</w:t>
      </w:r>
    </w:p>
    <w:p w14:paraId="1A206B03" w14:textId="77777777" w:rsidR="001B2C7D" w:rsidRPr="002A5FDC" w:rsidRDefault="001B2C7D" w:rsidP="001B2C7D">
      <w:pPr>
        <w:jc w:val="both"/>
        <w:rPr>
          <w:rFonts w:cstheme="minorHAnsi"/>
          <w:b/>
          <w:bCs/>
        </w:rPr>
      </w:pPr>
    </w:p>
    <w:p w14:paraId="68B607D0" w14:textId="77777777" w:rsidR="001B2C7D" w:rsidRPr="002A5FDC" w:rsidRDefault="001B2C7D" w:rsidP="00965108">
      <w:pPr>
        <w:pStyle w:val="Paragrafoelenco"/>
        <w:ind w:left="0"/>
        <w:jc w:val="both"/>
        <w:rPr>
          <w:rFonts w:cstheme="minorHAnsi"/>
          <w:b/>
          <w:bCs/>
          <w:sz w:val="24"/>
          <w:szCs w:val="24"/>
        </w:rPr>
      </w:pPr>
      <w:r w:rsidRPr="002A5FDC">
        <w:rPr>
          <w:rFonts w:cstheme="minorHAnsi"/>
          <w:sz w:val="24"/>
          <w:szCs w:val="24"/>
        </w:rPr>
        <w:t xml:space="preserve">Per definire le squadre vincenti nei turni dei quarti e delle semifinali </w:t>
      </w:r>
      <w:r w:rsidRPr="002A5FDC">
        <w:rPr>
          <w:rFonts w:cstheme="minorHAnsi"/>
          <w:color w:val="000000"/>
          <w:sz w:val="24"/>
          <w:szCs w:val="24"/>
        </w:rPr>
        <w:t>si terrà conto, nell’ordine, dei seguenti fattori</w:t>
      </w:r>
      <w:r w:rsidRPr="002A5FDC">
        <w:rPr>
          <w:rFonts w:cstheme="minorHAnsi"/>
          <w:sz w:val="24"/>
          <w:szCs w:val="24"/>
        </w:rPr>
        <w:t xml:space="preserve">: </w:t>
      </w:r>
    </w:p>
    <w:p w14:paraId="2A569978" w14:textId="77777777" w:rsidR="001B2C7D" w:rsidRPr="00A82D83" w:rsidRDefault="001B2C7D" w:rsidP="00A82D83">
      <w:pPr>
        <w:autoSpaceDE w:val="0"/>
        <w:autoSpaceDN w:val="0"/>
        <w:adjustRightInd w:val="0"/>
        <w:ind w:left="-1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>a) maggior numero gare vinte, quindi le squadre che vinceranno entrambe le gare di andata e ritorno;</w:t>
      </w:r>
    </w:p>
    <w:p w14:paraId="574A6171" w14:textId="77777777" w:rsidR="001B2C7D" w:rsidRPr="00A82D83" w:rsidRDefault="001B2C7D" w:rsidP="00A82D83">
      <w:pPr>
        <w:autoSpaceDE w:val="0"/>
        <w:autoSpaceDN w:val="0"/>
        <w:adjustRightInd w:val="0"/>
        <w:ind w:left="-1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>b) miglior differenza set (set vinti - set persi);</w:t>
      </w:r>
    </w:p>
    <w:p w14:paraId="5B890584" w14:textId="77777777" w:rsidR="001B2C7D" w:rsidRPr="00A82D83" w:rsidRDefault="001B2C7D" w:rsidP="00A82D83">
      <w:pPr>
        <w:autoSpaceDE w:val="0"/>
        <w:autoSpaceDN w:val="0"/>
        <w:adjustRightInd w:val="0"/>
        <w:ind w:left="-1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>c) miglior differenza punti gioco (punti fatti - punti subiti);</w:t>
      </w:r>
    </w:p>
    <w:p w14:paraId="32A56E26" w14:textId="77777777" w:rsidR="001B2C7D" w:rsidRPr="00A82D83" w:rsidRDefault="001B2C7D" w:rsidP="00A82D83">
      <w:pPr>
        <w:autoSpaceDE w:val="0"/>
        <w:autoSpaceDN w:val="0"/>
        <w:adjustRightInd w:val="0"/>
        <w:ind w:left="-1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>d) sorteggio.</w:t>
      </w:r>
    </w:p>
    <w:p w14:paraId="0F7F6F70" w14:textId="77777777" w:rsidR="001B2C7D" w:rsidRPr="002A5FDC" w:rsidRDefault="001B2C7D" w:rsidP="001B2C7D">
      <w:pPr>
        <w:jc w:val="both"/>
        <w:rPr>
          <w:rFonts w:cstheme="minorHAnsi"/>
        </w:rPr>
      </w:pPr>
    </w:p>
    <w:p w14:paraId="26E2E80B" w14:textId="51495F3C" w:rsidR="001B2C7D" w:rsidRPr="002A5FDC" w:rsidRDefault="001B2C7D" w:rsidP="001B2C7D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Sabato </w:t>
      </w:r>
      <w:r w:rsidR="007103C1">
        <w:rPr>
          <w:rFonts w:cstheme="minorHAnsi"/>
          <w:b/>
        </w:rPr>
        <w:t>25 aprile 2026</w:t>
      </w:r>
      <w:r w:rsidRPr="002A5FDC">
        <w:rPr>
          <w:rFonts w:cstheme="minorHAnsi"/>
          <w:b/>
        </w:rPr>
        <w:t xml:space="preserve"> </w:t>
      </w:r>
      <w:r w:rsidRPr="002A5FDC">
        <w:rPr>
          <w:rFonts w:cstheme="minorHAnsi"/>
          <w:bCs/>
        </w:rPr>
        <w:t>oppure</w:t>
      </w:r>
      <w:r w:rsidRPr="002A5FDC">
        <w:rPr>
          <w:rFonts w:cstheme="minorHAnsi"/>
          <w:b/>
        </w:rPr>
        <w:t xml:space="preserve"> Domenica </w:t>
      </w:r>
      <w:r w:rsidR="007103C1">
        <w:rPr>
          <w:rFonts w:cstheme="minorHAnsi"/>
          <w:b/>
        </w:rPr>
        <w:t>26 aprile</w:t>
      </w:r>
      <w:r w:rsidRPr="002A5FDC">
        <w:rPr>
          <w:rFonts w:cstheme="minorHAnsi"/>
          <w:b/>
        </w:rPr>
        <w:t xml:space="preserve"> 202</w:t>
      </w:r>
      <w:r w:rsidR="007103C1">
        <w:rPr>
          <w:rFonts w:cstheme="minorHAnsi"/>
          <w:b/>
        </w:rPr>
        <w:t>6</w:t>
      </w:r>
      <w:r w:rsidRPr="002A5FDC">
        <w:rPr>
          <w:rFonts w:cstheme="minorHAnsi"/>
        </w:rPr>
        <w:t>, in base alla disponibilità della palestra della società ospitante.</w:t>
      </w:r>
    </w:p>
    <w:p w14:paraId="69ECA4FE" w14:textId="77777777" w:rsidR="001B2C7D" w:rsidRPr="002A5FDC" w:rsidRDefault="001B2C7D" w:rsidP="001B2C7D">
      <w:pPr>
        <w:jc w:val="both"/>
        <w:rPr>
          <w:rFonts w:cstheme="minorHAnsi"/>
        </w:rPr>
      </w:pPr>
    </w:p>
    <w:p w14:paraId="36828A8D" w14:textId="77777777" w:rsidR="001B2C7D" w:rsidRPr="002A5FDC" w:rsidRDefault="001B2C7D" w:rsidP="001B2C7D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490A1ABD" w14:textId="77777777" w:rsidR="001B2C7D" w:rsidRPr="002A5FDC" w:rsidRDefault="001B2C7D" w:rsidP="001B2C7D">
      <w:pPr>
        <w:jc w:val="both"/>
        <w:rPr>
          <w:rFonts w:cstheme="minorHAnsi"/>
        </w:rPr>
      </w:pPr>
    </w:p>
    <w:p w14:paraId="23B0A47F" w14:textId="7F1310A1" w:rsidR="001B2C7D" w:rsidRPr="002A5FDC" w:rsidRDefault="001B2C7D" w:rsidP="001B2C7D">
      <w:pPr>
        <w:tabs>
          <w:tab w:val="left" w:pos="6089"/>
        </w:tabs>
        <w:jc w:val="both"/>
      </w:pPr>
      <w:r w:rsidRPr="002A5FDC">
        <w:t xml:space="preserve">Nota bene: le società sportive che volessero candidarsi per ospitare le Finali per il 1°/4° p. presso il “proprio” impianto sportivo sono gentilmente pregate di inviare un messaggio e-mail a </w:t>
      </w:r>
      <w:hyperlink r:id="rId9" w:history="1">
        <w:r w:rsidRPr="002A5FDC">
          <w:rPr>
            <w:rStyle w:val="Collegamentoipertestuale"/>
          </w:rPr>
          <w:t>com.volley@csilodi.it</w:t>
        </w:r>
      </w:hyperlink>
      <w:r w:rsidRPr="002A5FDC">
        <w:t xml:space="preserve"> e a </w:t>
      </w:r>
      <w:hyperlink r:id="rId10" w:history="1">
        <w:r w:rsidR="007103C1" w:rsidRPr="005D111C">
          <w:rPr>
            <w:rStyle w:val="Collegamentoipertestuale"/>
          </w:rPr>
          <w:t>crema@csi-net.it</w:t>
        </w:r>
      </w:hyperlink>
      <w:r w:rsidRPr="002A5FDC">
        <w:t xml:space="preserve"> entro e non oltre il </w:t>
      </w:r>
      <w:r w:rsidR="007103C1">
        <w:rPr>
          <w:b/>
          <w:bCs/>
        </w:rPr>
        <w:t>31</w:t>
      </w:r>
      <w:r w:rsidRPr="00C40921">
        <w:rPr>
          <w:b/>
          <w:bCs/>
        </w:rPr>
        <w:t>/0</w:t>
      </w:r>
      <w:r w:rsidR="007103C1">
        <w:rPr>
          <w:b/>
          <w:bCs/>
        </w:rPr>
        <w:t>3</w:t>
      </w:r>
      <w:r w:rsidRPr="00C40921">
        <w:rPr>
          <w:b/>
          <w:bCs/>
        </w:rPr>
        <w:t>/202</w:t>
      </w:r>
      <w:r w:rsidR="007103C1">
        <w:rPr>
          <w:b/>
          <w:bCs/>
        </w:rPr>
        <w:t>6</w:t>
      </w:r>
      <w:r w:rsidRPr="002A5FDC">
        <w:t>.</w:t>
      </w:r>
    </w:p>
    <w:p w14:paraId="780696A0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>La società ospitante avrà l’onere, per ciascuna delle 2 gare di finale, di mettere a disposizione:</w:t>
      </w:r>
    </w:p>
    <w:p w14:paraId="2FCD6453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>- un Addetto DAE;</w:t>
      </w:r>
    </w:p>
    <w:p w14:paraId="758E82B7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>- un addetto al referto di gara, salvo diversi accordi.</w:t>
      </w:r>
    </w:p>
    <w:p w14:paraId="77D68F40" w14:textId="77777777" w:rsidR="001B2C7D" w:rsidRPr="00B72191" w:rsidRDefault="001B2C7D" w:rsidP="001B2C7D">
      <w:pPr>
        <w:tabs>
          <w:tab w:val="left" w:pos="6089"/>
        </w:tabs>
        <w:jc w:val="both"/>
      </w:pPr>
      <w:r w:rsidRPr="00B72191">
        <w:t>La Direzione delle gare delle Finali sarà a carico di</w:t>
      </w:r>
      <w:r w:rsidRPr="00B72191">
        <w:rPr>
          <w:b/>
          <w:bCs/>
        </w:rPr>
        <w:t xml:space="preserve"> </w:t>
      </w:r>
      <w:r w:rsidRPr="00B72191">
        <w:t>Arbitri CSI di Comitato.</w:t>
      </w:r>
    </w:p>
    <w:p w14:paraId="7D427791" w14:textId="77777777" w:rsidR="001B2C7D" w:rsidRPr="00B72191" w:rsidRDefault="001B2C7D" w:rsidP="001B2C7D">
      <w:pPr>
        <w:tabs>
          <w:tab w:val="left" w:pos="6089"/>
        </w:tabs>
        <w:jc w:val="both"/>
        <w:rPr>
          <w:rFonts w:cstheme="minorHAnsi"/>
        </w:rPr>
      </w:pPr>
    </w:p>
    <w:p w14:paraId="19C1A3A4" w14:textId="43BB4195" w:rsidR="00EF5463" w:rsidRDefault="00EF5463" w:rsidP="00EF5463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7103C1">
        <w:rPr>
          <w:rFonts w:cstheme="minorHAnsi"/>
          <w:b/>
          <w:sz w:val="28"/>
          <w:szCs w:val="28"/>
          <w:u w:val="single"/>
        </w:rPr>
        <w:t>6</w:t>
      </w:r>
    </w:p>
    <w:p w14:paraId="34AF791C" w14:textId="4C81C490" w:rsidR="00EF5463" w:rsidRDefault="00EF5463" w:rsidP="00EF5463">
      <w:pPr>
        <w:jc w:val="both"/>
        <w:rPr>
          <w:rFonts w:cstheme="minorHAnsi"/>
          <w:color w:val="000000"/>
        </w:rPr>
      </w:pPr>
      <w:r w:rsidRPr="00AD7BF0">
        <w:rPr>
          <w:rFonts w:cstheme="minorHAnsi"/>
          <w:bCs/>
        </w:rPr>
        <w:t>L</w:t>
      </w:r>
      <w:r w:rsidRPr="002A5FDC">
        <w:rPr>
          <w:rFonts w:cstheme="minorHAnsi"/>
          <w:color w:val="000000"/>
        </w:rPr>
        <w:t xml:space="preserve">e </w:t>
      </w:r>
      <w:r w:rsidR="007103C1">
        <w:rPr>
          <w:rFonts w:cstheme="minorHAnsi"/>
          <w:color w:val="000000"/>
        </w:rPr>
        <w:t>7</w:t>
      </w:r>
      <w:r w:rsidRPr="002A5FDC">
        <w:rPr>
          <w:rFonts w:cstheme="minorHAnsi"/>
          <w:color w:val="000000"/>
        </w:rPr>
        <w:t xml:space="preserve"> squadre che non si qualificheranno </w:t>
      </w:r>
      <w:r>
        <w:rPr>
          <w:rFonts w:cstheme="minorHAnsi"/>
          <w:color w:val="000000"/>
        </w:rPr>
        <w:t>a</w:t>
      </w:r>
      <w:r w:rsidRPr="002A5FDC">
        <w:rPr>
          <w:rFonts w:cstheme="minorHAnsi"/>
          <w:color w:val="000000"/>
        </w:rPr>
        <w:t>i Play Off</w:t>
      </w:r>
      <w:r>
        <w:rPr>
          <w:rFonts w:cstheme="minorHAnsi"/>
          <w:color w:val="000000"/>
        </w:rPr>
        <w:t xml:space="preserve"> e le</w:t>
      </w:r>
      <w:r w:rsidRPr="002A5FD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4</w:t>
      </w:r>
      <w:r w:rsidRPr="002A5FDC">
        <w:rPr>
          <w:rFonts w:cstheme="minorHAnsi"/>
          <w:color w:val="000000"/>
        </w:rPr>
        <w:t xml:space="preserve"> squadre eliminate dai quarti potranno continuare a giocare</w:t>
      </w:r>
      <w:r>
        <w:rPr>
          <w:rFonts w:cstheme="minorHAnsi"/>
          <w:color w:val="000000"/>
        </w:rPr>
        <w:t>,</w:t>
      </w:r>
      <w:r w:rsidRPr="002A5FDC">
        <w:rPr>
          <w:rFonts w:cstheme="minorHAnsi"/>
          <w:color w:val="000000"/>
        </w:rPr>
        <w:t xml:space="preserve"> iscrivendosi alla Coppa Primavera 202</w:t>
      </w:r>
      <w:r w:rsidR="007103C1">
        <w:rPr>
          <w:rFonts w:cstheme="minorHAnsi"/>
          <w:color w:val="000000"/>
        </w:rPr>
        <w:t>6</w:t>
      </w:r>
      <w:r w:rsidRPr="002A5FDC">
        <w:rPr>
          <w:rFonts w:cstheme="minorHAnsi"/>
          <w:color w:val="000000"/>
        </w:rPr>
        <w:t xml:space="preserve"> (vedi indizione sul ns sito internet).</w:t>
      </w:r>
    </w:p>
    <w:p w14:paraId="7FFB1CBD" w14:textId="3459774F" w:rsidR="001B2C7D" w:rsidRPr="002A5FDC" w:rsidRDefault="001B2C7D" w:rsidP="00965108">
      <w:pPr>
        <w:jc w:val="both"/>
        <w:rPr>
          <w:rFonts w:cstheme="minorHAnsi"/>
          <w:b/>
          <w:sz w:val="32"/>
          <w:szCs w:val="32"/>
        </w:rPr>
      </w:pPr>
      <w:r w:rsidRPr="002A5FDC">
        <w:rPr>
          <w:rFonts w:cstheme="minorHAnsi"/>
          <w:b/>
          <w:sz w:val="32"/>
          <w:szCs w:val="32"/>
        </w:rPr>
        <w:br w:type="page"/>
      </w:r>
    </w:p>
    <w:p w14:paraId="5F8A82C2" w14:textId="11BF46AD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</w:p>
    <w:p w14:paraId="5FC72F4E" w14:textId="77777777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t>Cat</w:t>
      </w:r>
      <w:proofErr w:type="spellEnd"/>
      <w:r w:rsidRPr="002A5FDC">
        <w:rPr>
          <w:rFonts w:cstheme="minorHAnsi"/>
          <w:b/>
          <w:sz w:val="32"/>
          <w:szCs w:val="32"/>
        </w:rPr>
        <w:t>. Ragazze (Under 14)</w:t>
      </w:r>
    </w:p>
    <w:p w14:paraId="776EB393" w14:textId="77777777" w:rsidR="001B2C7D" w:rsidRPr="002A5FDC" w:rsidRDefault="001B2C7D" w:rsidP="001B2C7D">
      <w:pPr>
        <w:jc w:val="center"/>
        <w:rPr>
          <w:rFonts w:cstheme="minorHAnsi"/>
          <w:b/>
        </w:rPr>
      </w:pPr>
    </w:p>
    <w:p w14:paraId="6CEC1259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Prima Fase:</w:t>
      </w:r>
    </w:p>
    <w:p w14:paraId="3788DB97" w14:textId="77777777" w:rsidR="001B2C7D" w:rsidRPr="002A5FDC" w:rsidRDefault="001B2C7D" w:rsidP="001B2C7D">
      <w:pPr>
        <w:rPr>
          <w:rFonts w:cstheme="minorHAnsi"/>
          <w:b/>
        </w:rPr>
      </w:pPr>
    </w:p>
    <w:p w14:paraId="185D020E" w14:textId="03CBFB01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1</w:t>
      </w:r>
      <w:r w:rsidR="00E873D4">
        <w:rPr>
          <w:rFonts w:cstheme="minorHAnsi"/>
        </w:rPr>
        <w:t>2</w:t>
      </w:r>
    </w:p>
    <w:p w14:paraId="43249087" w14:textId="7179E86D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</w:rPr>
        <w:t xml:space="preserve">N° </w:t>
      </w:r>
      <w:r w:rsidR="00E873D4">
        <w:rPr>
          <w:rFonts w:cstheme="minorHAnsi"/>
        </w:rPr>
        <w:t>1</w:t>
      </w:r>
      <w:r w:rsidRPr="002A5FDC">
        <w:rPr>
          <w:rFonts w:cstheme="minorHAnsi"/>
        </w:rPr>
        <w:t xml:space="preserve"> giron</w:t>
      </w:r>
      <w:r w:rsidR="00E873D4">
        <w:rPr>
          <w:rFonts w:cstheme="minorHAnsi"/>
        </w:rPr>
        <w:t>e</w:t>
      </w:r>
      <w:r w:rsidRPr="002A5FDC">
        <w:rPr>
          <w:rFonts w:cstheme="minorHAnsi"/>
        </w:rPr>
        <w:t xml:space="preserve"> con gare di andata e ritorno</w:t>
      </w:r>
    </w:p>
    <w:p w14:paraId="6CC962C8" w14:textId="79B3F50D" w:rsidR="001B2C7D" w:rsidRPr="002A5FDC" w:rsidRDefault="001B2C7D" w:rsidP="001B2C7D">
      <w:pPr>
        <w:rPr>
          <w:rFonts w:cstheme="minorHAnsi"/>
          <w:color w:val="000000"/>
        </w:rPr>
      </w:pPr>
      <w:r w:rsidRPr="002A5FDC">
        <w:rPr>
          <w:rFonts w:cstheme="minorHAnsi"/>
          <w:b/>
        </w:rPr>
        <w:t>Termine gare:</w:t>
      </w:r>
      <w:r w:rsidRPr="002A5FDC">
        <w:rPr>
          <w:rFonts w:cstheme="minorHAnsi"/>
        </w:rPr>
        <w:t xml:space="preserve"> </w:t>
      </w:r>
      <w:r w:rsidR="00E873D4">
        <w:rPr>
          <w:rFonts w:cstheme="minorHAnsi"/>
        </w:rPr>
        <w:t>2</w:t>
      </w:r>
      <w:r w:rsidR="0076537B">
        <w:rPr>
          <w:rFonts w:cstheme="minorHAnsi"/>
        </w:rPr>
        <w:t>6</w:t>
      </w:r>
      <w:r w:rsidRPr="002A5FDC">
        <w:rPr>
          <w:rFonts w:cstheme="minorHAnsi"/>
        </w:rPr>
        <w:t>/0</w:t>
      </w:r>
      <w:r w:rsidR="00E873D4">
        <w:rPr>
          <w:rFonts w:cstheme="minorHAnsi"/>
        </w:rPr>
        <w:t>4</w:t>
      </w:r>
      <w:r w:rsidRPr="002A5FDC">
        <w:rPr>
          <w:rFonts w:cstheme="minorHAnsi"/>
        </w:rPr>
        <w:t>/202</w:t>
      </w:r>
      <w:r w:rsidR="00E873D4">
        <w:rPr>
          <w:rFonts w:cstheme="minorHAnsi"/>
        </w:rPr>
        <w:t>6</w:t>
      </w:r>
    </w:p>
    <w:p w14:paraId="04DF8766" w14:textId="77777777" w:rsidR="001B2C7D" w:rsidRPr="002A5FDC" w:rsidRDefault="001B2C7D" w:rsidP="001B2C7D">
      <w:pPr>
        <w:jc w:val="both"/>
        <w:rPr>
          <w:rFonts w:cstheme="minorHAnsi"/>
        </w:rPr>
      </w:pPr>
    </w:p>
    <w:p w14:paraId="0E5A0789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</w:p>
    <w:p w14:paraId="2EDFBE14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</w:p>
    <w:p w14:paraId="588BDEA7" w14:textId="77777777" w:rsidR="001B2C7D" w:rsidRPr="002A5FDC" w:rsidRDefault="001B2C7D" w:rsidP="001B2C7D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 xml:space="preserve">PLAY OFF </w:t>
      </w:r>
    </w:p>
    <w:p w14:paraId="08E9A143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05DC2CBC" w14:textId="77F2FB63" w:rsidR="001B2C7D" w:rsidRDefault="001B2C7D" w:rsidP="001B2C7D">
      <w:pPr>
        <w:jc w:val="both"/>
        <w:rPr>
          <w:rFonts w:cstheme="minorHAnsi"/>
          <w:b/>
          <w:bCs/>
          <w:color w:val="000000"/>
        </w:rPr>
      </w:pPr>
      <w:r w:rsidRPr="002A5FDC">
        <w:rPr>
          <w:rFonts w:cstheme="minorHAnsi"/>
          <w:color w:val="000000"/>
        </w:rPr>
        <w:t xml:space="preserve">Vi partecipano le </w:t>
      </w:r>
      <w:r w:rsidRPr="002A5FDC">
        <w:rPr>
          <w:rFonts w:cstheme="minorHAnsi"/>
          <w:b/>
          <w:bCs/>
          <w:color w:val="000000"/>
        </w:rPr>
        <w:t>prime 4 squadre classificate</w:t>
      </w:r>
      <w:r w:rsidRPr="002A5FDC">
        <w:rPr>
          <w:rFonts w:cstheme="minorHAnsi"/>
          <w:color w:val="000000"/>
        </w:rPr>
        <w:t>, in base alla classifica avulsa</w:t>
      </w:r>
      <w:r w:rsidR="00174641">
        <w:rPr>
          <w:rFonts w:cstheme="minorHAnsi"/>
          <w:color w:val="000000"/>
        </w:rPr>
        <w:t xml:space="preserve"> </w:t>
      </w:r>
      <w:r w:rsidRPr="002A5FDC">
        <w:rPr>
          <w:rFonts w:cstheme="minorHAnsi"/>
          <w:color w:val="000000"/>
        </w:rPr>
        <w:t xml:space="preserve">stesso girone </w:t>
      </w:r>
      <w:r w:rsidRPr="002A5FDC">
        <w:rPr>
          <w:rFonts w:cstheme="minorHAnsi"/>
          <w:b/>
          <w:bCs/>
          <w:color w:val="000000"/>
        </w:rPr>
        <w:t>(*)</w:t>
      </w:r>
      <w:r w:rsidR="00D27CE1">
        <w:rPr>
          <w:rFonts w:cstheme="minorHAnsi"/>
          <w:b/>
          <w:bCs/>
          <w:color w:val="000000"/>
        </w:rPr>
        <w:t>.</w:t>
      </w:r>
    </w:p>
    <w:p w14:paraId="68CB59D1" w14:textId="77777777" w:rsidR="00D27CE1" w:rsidRPr="00D27CE1" w:rsidRDefault="00D27CE1" w:rsidP="001B2C7D">
      <w:pPr>
        <w:jc w:val="both"/>
        <w:rPr>
          <w:rFonts w:cstheme="minorHAnsi"/>
          <w:color w:val="000000"/>
        </w:rPr>
      </w:pPr>
    </w:p>
    <w:p w14:paraId="39F0CDBA" w14:textId="77777777" w:rsidR="00D27CE1" w:rsidRDefault="00D27CE1" w:rsidP="001B2C7D">
      <w:pPr>
        <w:jc w:val="both"/>
        <w:rPr>
          <w:rFonts w:cstheme="minorHAnsi"/>
          <w:color w:val="000000"/>
        </w:rPr>
      </w:pPr>
      <w:r w:rsidRPr="00D27CE1">
        <w:rPr>
          <w:rFonts w:cstheme="minorHAnsi"/>
          <w:color w:val="000000"/>
        </w:rPr>
        <w:t>Nella</w:t>
      </w:r>
      <w:r>
        <w:rPr>
          <w:rFonts w:cstheme="minorHAnsi"/>
          <w:color w:val="000000"/>
        </w:rPr>
        <w:t xml:space="preserve"> settimana dal 4 al 10 maggio 2026 si disputeranno le semifinali (gara unica) come segue:</w:t>
      </w:r>
    </w:p>
    <w:p w14:paraId="3B9FA523" w14:textId="77777777" w:rsidR="00D27CE1" w:rsidRDefault="00D27CE1" w:rsidP="001B2C7D">
      <w:pPr>
        <w:jc w:val="both"/>
        <w:rPr>
          <w:rFonts w:cstheme="minorHAnsi"/>
          <w:color w:val="000000"/>
        </w:rPr>
      </w:pPr>
    </w:p>
    <w:p w14:paraId="768F0B93" w14:textId="446B005B" w:rsidR="00D27CE1" w:rsidRPr="0000787F" w:rsidRDefault="00D27CE1" w:rsidP="00D27CE1">
      <w:pPr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 xml:space="preserve">Semi </w:t>
      </w:r>
      <w:r w:rsidRPr="0000787F">
        <w:rPr>
          <w:rFonts w:cstheme="minorHAnsi"/>
        </w:rPr>
        <w:t>Finale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A: </w:t>
      </w:r>
      <w:r w:rsidRPr="0000787F">
        <w:rPr>
          <w:rFonts w:cstheme="minorHAnsi"/>
        </w:rPr>
        <w:t xml:space="preserve"> 1</w:t>
      </w:r>
      <w:proofErr w:type="gramEnd"/>
      <w:r>
        <w:rPr>
          <w:rFonts w:cstheme="minorHAnsi"/>
        </w:rPr>
        <w:t>^ Classificata – 4^ Classificata</w:t>
      </w:r>
    </w:p>
    <w:p w14:paraId="68BBFAC4" w14:textId="03D94649" w:rsidR="00D27CE1" w:rsidRPr="0000787F" w:rsidRDefault="00D27CE1" w:rsidP="00D27CE1">
      <w:pPr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 xml:space="preserve">Semi </w:t>
      </w:r>
      <w:r w:rsidRPr="0000787F">
        <w:rPr>
          <w:rFonts w:cstheme="minorHAnsi"/>
        </w:rPr>
        <w:t>Finale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B: </w:t>
      </w:r>
      <w:r w:rsidRPr="0000787F">
        <w:rPr>
          <w:rFonts w:cstheme="minorHAnsi"/>
        </w:rPr>
        <w:t xml:space="preserve"> 2</w:t>
      </w:r>
      <w:proofErr w:type="gramEnd"/>
      <w:r>
        <w:rPr>
          <w:rFonts w:cstheme="minorHAnsi"/>
        </w:rPr>
        <w:t>^ Classificata – 3^ Classificata</w:t>
      </w:r>
    </w:p>
    <w:p w14:paraId="4B9589E7" w14:textId="77777777" w:rsidR="001B2C7D" w:rsidRPr="002A5FDC" w:rsidRDefault="001B2C7D" w:rsidP="001B2C7D">
      <w:pPr>
        <w:jc w:val="both"/>
        <w:rPr>
          <w:rFonts w:cstheme="minorHAnsi"/>
        </w:rPr>
      </w:pPr>
    </w:p>
    <w:p w14:paraId="6DBAAEE0" w14:textId="06F372C9" w:rsidR="00E873D4" w:rsidRDefault="001B2C7D" w:rsidP="00E873D4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Sabato </w:t>
      </w:r>
      <w:r w:rsidR="00174641">
        <w:rPr>
          <w:rFonts w:cstheme="minorHAnsi"/>
          <w:b/>
        </w:rPr>
        <w:t>1</w:t>
      </w:r>
      <w:r w:rsidR="00E873D4">
        <w:rPr>
          <w:rFonts w:cstheme="minorHAnsi"/>
          <w:b/>
        </w:rPr>
        <w:t>6</w:t>
      </w:r>
      <w:r w:rsidRPr="002A5FDC">
        <w:rPr>
          <w:rFonts w:cstheme="minorHAnsi"/>
          <w:b/>
        </w:rPr>
        <w:t xml:space="preserve"> </w:t>
      </w:r>
      <w:r w:rsidR="00174641">
        <w:rPr>
          <w:rFonts w:cstheme="minorHAnsi"/>
          <w:b/>
        </w:rPr>
        <w:t>o domenica 1</w:t>
      </w:r>
      <w:r w:rsidR="00E873D4">
        <w:rPr>
          <w:rFonts w:cstheme="minorHAnsi"/>
          <w:b/>
        </w:rPr>
        <w:t>7</w:t>
      </w:r>
      <w:r w:rsidR="00174641">
        <w:rPr>
          <w:rFonts w:cstheme="minorHAnsi"/>
          <w:b/>
        </w:rPr>
        <w:t xml:space="preserve"> </w:t>
      </w:r>
      <w:r w:rsidRPr="002A5FDC">
        <w:rPr>
          <w:rFonts w:cstheme="minorHAnsi"/>
          <w:b/>
        </w:rPr>
        <w:t>maggio 202</w:t>
      </w:r>
      <w:r w:rsidR="00E873D4">
        <w:rPr>
          <w:rFonts w:cstheme="minorHAnsi"/>
          <w:b/>
        </w:rPr>
        <w:t>6</w:t>
      </w:r>
      <w:r w:rsidR="00E873D4" w:rsidRPr="002A5FDC">
        <w:rPr>
          <w:rFonts w:cstheme="minorHAnsi"/>
        </w:rPr>
        <w:t>, in base alla disponibilità della palestra della società ospitante</w:t>
      </w:r>
      <w:r w:rsidR="00D27CE1">
        <w:rPr>
          <w:rFonts w:cstheme="minorHAnsi"/>
        </w:rPr>
        <w:t>, come segue:</w:t>
      </w:r>
    </w:p>
    <w:p w14:paraId="114B7B48" w14:textId="77777777" w:rsidR="00D27CE1" w:rsidRDefault="00D27CE1" w:rsidP="00E873D4">
      <w:pPr>
        <w:jc w:val="both"/>
        <w:rPr>
          <w:rFonts w:cstheme="minorHAnsi"/>
        </w:rPr>
      </w:pPr>
    </w:p>
    <w:p w14:paraId="5B0C9FC4" w14:textId="1C8A166D" w:rsidR="00D27CE1" w:rsidRPr="0000787F" w:rsidRDefault="00D27CE1" w:rsidP="00D27CE1">
      <w:pPr>
        <w:numPr>
          <w:ilvl w:val="0"/>
          <w:numId w:val="11"/>
        </w:numPr>
        <w:jc w:val="both"/>
        <w:rPr>
          <w:rFonts w:cstheme="minorHAnsi"/>
        </w:rPr>
      </w:pPr>
      <w:r w:rsidRPr="0000787F">
        <w:rPr>
          <w:rFonts w:cstheme="minorHAnsi"/>
        </w:rPr>
        <w:t xml:space="preserve">Finale 1°/2° p.: </w:t>
      </w:r>
      <w:r>
        <w:rPr>
          <w:rFonts w:cstheme="minorHAnsi"/>
        </w:rPr>
        <w:t>Vincente semifinale A – Vincente semifinale B</w:t>
      </w:r>
    </w:p>
    <w:p w14:paraId="09FED81D" w14:textId="26B83DF0" w:rsidR="00D27CE1" w:rsidRPr="00D27CE1" w:rsidRDefault="00D27CE1" w:rsidP="00E873D4">
      <w:pPr>
        <w:numPr>
          <w:ilvl w:val="0"/>
          <w:numId w:val="11"/>
        </w:numPr>
        <w:jc w:val="both"/>
        <w:rPr>
          <w:rFonts w:cstheme="minorHAnsi"/>
        </w:rPr>
      </w:pPr>
      <w:r w:rsidRPr="00D27CE1">
        <w:rPr>
          <w:rFonts w:cstheme="minorHAnsi"/>
        </w:rPr>
        <w:t>Finale 3°/4° p.: Perdente semifinale A – Perdente semifinale B</w:t>
      </w:r>
    </w:p>
    <w:p w14:paraId="759E35DC" w14:textId="2DD3B1A0" w:rsidR="001B2C7D" w:rsidRPr="002A5FDC" w:rsidRDefault="001B2C7D" w:rsidP="00965108">
      <w:pPr>
        <w:jc w:val="both"/>
        <w:rPr>
          <w:rFonts w:cstheme="minorHAnsi"/>
          <w:bCs/>
        </w:rPr>
      </w:pPr>
    </w:p>
    <w:p w14:paraId="51852139" w14:textId="77777777" w:rsidR="001B2C7D" w:rsidRPr="002A5FDC" w:rsidRDefault="001B2C7D" w:rsidP="001B2C7D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7B585B8C" w14:textId="77777777" w:rsidR="001B2C7D" w:rsidRPr="002A5FDC" w:rsidRDefault="001B2C7D" w:rsidP="001B2C7D">
      <w:pPr>
        <w:jc w:val="both"/>
        <w:rPr>
          <w:rFonts w:cstheme="minorHAnsi"/>
        </w:rPr>
      </w:pPr>
    </w:p>
    <w:p w14:paraId="07BD13E2" w14:textId="7C79271A" w:rsidR="001B2C7D" w:rsidRPr="00B72191" w:rsidRDefault="00812CF7" w:rsidP="001B2C7D">
      <w:pPr>
        <w:tabs>
          <w:tab w:val="left" w:pos="6089"/>
        </w:tabs>
        <w:jc w:val="both"/>
      </w:pPr>
      <w:r>
        <w:t xml:space="preserve">La </w:t>
      </w:r>
      <w:r w:rsidR="001B2C7D" w:rsidRPr="00B72191">
        <w:t>società ospitante</w:t>
      </w:r>
      <w:r w:rsidR="00D27CE1">
        <w:t xml:space="preserve"> </w:t>
      </w:r>
      <w:r w:rsidR="001B2C7D" w:rsidRPr="00B72191">
        <w:t>avrà l’onere per ciascuna delle 2 gare di finale di mettere a disposizione:</w:t>
      </w:r>
    </w:p>
    <w:p w14:paraId="7BB068B0" w14:textId="77777777" w:rsidR="001B2C7D" w:rsidRPr="00B72191" w:rsidRDefault="001B2C7D" w:rsidP="001B2C7D">
      <w:pPr>
        <w:tabs>
          <w:tab w:val="left" w:pos="6089"/>
        </w:tabs>
        <w:jc w:val="both"/>
      </w:pPr>
      <w:r w:rsidRPr="00B72191">
        <w:t>- un Addetto DAE;</w:t>
      </w:r>
    </w:p>
    <w:p w14:paraId="39AD32DB" w14:textId="77777777" w:rsidR="001B2C7D" w:rsidRDefault="001B2C7D" w:rsidP="001B2C7D">
      <w:pPr>
        <w:tabs>
          <w:tab w:val="left" w:pos="6089"/>
        </w:tabs>
        <w:jc w:val="both"/>
      </w:pPr>
      <w:r w:rsidRPr="00B72191">
        <w:t>- un addetto al referto di gara, salvo diversi accordi.</w:t>
      </w:r>
    </w:p>
    <w:p w14:paraId="5F2C986E" w14:textId="77777777" w:rsidR="00156029" w:rsidRPr="00B72191" w:rsidRDefault="00156029" w:rsidP="001B2C7D">
      <w:pPr>
        <w:tabs>
          <w:tab w:val="left" w:pos="6089"/>
        </w:tabs>
        <w:jc w:val="both"/>
      </w:pPr>
    </w:p>
    <w:p w14:paraId="35A28B3F" w14:textId="77777777" w:rsidR="001B2C7D" w:rsidRPr="00B72191" w:rsidRDefault="001B2C7D" w:rsidP="001B2C7D">
      <w:pPr>
        <w:tabs>
          <w:tab w:val="left" w:pos="6089"/>
        </w:tabs>
        <w:jc w:val="both"/>
      </w:pPr>
      <w:r w:rsidRPr="00B72191">
        <w:t>La Direzione delle gare delle Finali sarà a carico di</w:t>
      </w:r>
      <w:r w:rsidRPr="00B72191">
        <w:rPr>
          <w:b/>
          <w:bCs/>
        </w:rPr>
        <w:t xml:space="preserve"> </w:t>
      </w:r>
      <w:r w:rsidRPr="00B72191">
        <w:t>Arbitri CSI di Comitato.</w:t>
      </w:r>
    </w:p>
    <w:p w14:paraId="37C4C515" w14:textId="77777777" w:rsidR="001B2C7D" w:rsidRPr="002A5FDC" w:rsidRDefault="001B2C7D" w:rsidP="001B2C7D">
      <w:pPr>
        <w:tabs>
          <w:tab w:val="left" w:pos="6089"/>
        </w:tabs>
        <w:jc w:val="both"/>
        <w:rPr>
          <w:rFonts w:cstheme="minorHAnsi"/>
        </w:rPr>
      </w:pPr>
    </w:p>
    <w:p w14:paraId="360159D2" w14:textId="2439AD00" w:rsidR="00AD7BF0" w:rsidRDefault="00812CF7" w:rsidP="00B90B7C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D27CE1">
        <w:rPr>
          <w:rFonts w:cstheme="minorHAnsi"/>
          <w:b/>
          <w:sz w:val="28"/>
          <w:szCs w:val="28"/>
          <w:u w:val="single"/>
        </w:rPr>
        <w:t>6</w:t>
      </w:r>
    </w:p>
    <w:p w14:paraId="3159F0AC" w14:textId="1FD1DABF" w:rsidR="00AD7BF0" w:rsidRDefault="00AD7BF0" w:rsidP="00B90B7C">
      <w:pPr>
        <w:jc w:val="both"/>
        <w:rPr>
          <w:rFonts w:cstheme="minorHAnsi"/>
          <w:color w:val="000000"/>
        </w:rPr>
      </w:pPr>
      <w:r w:rsidRPr="00AD7BF0">
        <w:rPr>
          <w:rFonts w:cstheme="minorHAnsi"/>
          <w:bCs/>
        </w:rPr>
        <w:t>L</w:t>
      </w:r>
      <w:r w:rsidR="00812CF7" w:rsidRPr="002A5FDC">
        <w:rPr>
          <w:rFonts w:cstheme="minorHAnsi"/>
          <w:color w:val="000000"/>
        </w:rPr>
        <w:t xml:space="preserve">e </w:t>
      </w:r>
      <w:r w:rsidR="00D27CE1">
        <w:rPr>
          <w:rFonts w:cstheme="minorHAnsi"/>
          <w:color w:val="000000"/>
        </w:rPr>
        <w:t>8</w:t>
      </w:r>
      <w:r w:rsidR="00812CF7" w:rsidRPr="002A5FDC">
        <w:rPr>
          <w:rFonts w:cstheme="minorHAnsi"/>
          <w:color w:val="000000"/>
        </w:rPr>
        <w:t xml:space="preserve"> squadre che non si qualificheranno </w:t>
      </w:r>
      <w:r w:rsidR="00812CF7">
        <w:rPr>
          <w:rFonts w:cstheme="minorHAnsi"/>
          <w:color w:val="000000"/>
        </w:rPr>
        <w:t>a</w:t>
      </w:r>
      <w:r w:rsidR="00812CF7" w:rsidRPr="002A5FDC">
        <w:rPr>
          <w:rFonts w:cstheme="minorHAnsi"/>
          <w:color w:val="000000"/>
        </w:rPr>
        <w:t>i Play Off</w:t>
      </w:r>
      <w:r w:rsidR="00D27CE1">
        <w:rPr>
          <w:rFonts w:cstheme="minorHAnsi"/>
          <w:color w:val="000000"/>
        </w:rPr>
        <w:t xml:space="preserve"> </w:t>
      </w:r>
      <w:r w:rsidR="00812CF7" w:rsidRPr="002A5FDC">
        <w:rPr>
          <w:rFonts w:cstheme="minorHAnsi"/>
          <w:color w:val="000000"/>
        </w:rPr>
        <w:t>potranno continuare a giocare</w:t>
      </w:r>
      <w:r w:rsidR="00812CF7">
        <w:rPr>
          <w:rFonts w:cstheme="minorHAnsi"/>
          <w:color w:val="000000"/>
        </w:rPr>
        <w:t>,</w:t>
      </w:r>
      <w:r w:rsidR="00812CF7" w:rsidRPr="002A5FDC">
        <w:rPr>
          <w:rFonts w:cstheme="minorHAnsi"/>
          <w:color w:val="000000"/>
        </w:rPr>
        <w:t xml:space="preserve"> iscrivendosi alla Coppa Primavera 202</w:t>
      </w:r>
      <w:r w:rsidR="00D27CE1">
        <w:rPr>
          <w:rFonts w:cstheme="minorHAnsi"/>
          <w:color w:val="000000"/>
        </w:rPr>
        <w:t>6</w:t>
      </w:r>
      <w:r w:rsidR="00812CF7" w:rsidRPr="002A5FDC">
        <w:rPr>
          <w:rFonts w:cstheme="minorHAnsi"/>
          <w:color w:val="000000"/>
        </w:rPr>
        <w:t xml:space="preserve"> (vedi indizione sul ns sito internet).</w:t>
      </w:r>
    </w:p>
    <w:p w14:paraId="3E72ACAC" w14:textId="23CAACF5" w:rsidR="001B2C7D" w:rsidRPr="002A5FDC" w:rsidRDefault="001B2C7D" w:rsidP="00B90B7C">
      <w:pPr>
        <w:jc w:val="both"/>
        <w:rPr>
          <w:rFonts w:cstheme="minorHAnsi"/>
        </w:rPr>
      </w:pPr>
      <w:r w:rsidRPr="002A5FDC">
        <w:rPr>
          <w:rFonts w:cstheme="minorHAnsi"/>
        </w:rPr>
        <w:br w:type="page"/>
      </w:r>
    </w:p>
    <w:p w14:paraId="50571A00" w14:textId="72071DD5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</w:p>
    <w:p w14:paraId="388D51D6" w14:textId="77777777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t>Cat</w:t>
      </w:r>
      <w:proofErr w:type="spellEnd"/>
      <w:r w:rsidRPr="002A5FDC">
        <w:rPr>
          <w:rFonts w:cstheme="minorHAnsi"/>
          <w:b/>
          <w:sz w:val="32"/>
          <w:szCs w:val="32"/>
        </w:rPr>
        <w:t>. Allieve (under 16)</w:t>
      </w:r>
    </w:p>
    <w:p w14:paraId="20893E6F" w14:textId="77777777" w:rsidR="001B2C7D" w:rsidRPr="002A5FDC" w:rsidRDefault="001B2C7D" w:rsidP="001B2C7D">
      <w:pPr>
        <w:jc w:val="center"/>
        <w:rPr>
          <w:rFonts w:cstheme="minorHAnsi"/>
          <w:b/>
        </w:rPr>
      </w:pPr>
    </w:p>
    <w:p w14:paraId="4C2CEAEF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Prima Fase:</w:t>
      </w:r>
    </w:p>
    <w:p w14:paraId="723DBF05" w14:textId="77777777" w:rsidR="001B2C7D" w:rsidRPr="002A5FDC" w:rsidRDefault="001B2C7D" w:rsidP="001B2C7D">
      <w:pPr>
        <w:rPr>
          <w:rFonts w:cstheme="minorHAnsi"/>
          <w:b/>
        </w:rPr>
      </w:pPr>
    </w:p>
    <w:p w14:paraId="45D607BF" w14:textId="19DF6DD3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</w:t>
      </w:r>
      <w:r w:rsidR="00D27CE1">
        <w:rPr>
          <w:rFonts w:cstheme="minorHAnsi"/>
        </w:rPr>
        <w:t>2</w:t>
      </w:r>
      <w:r w:rsidR="00FB775E">
        <w:rPr>
          <w:rFonts w:cstheme="minorHAnsi"/>
        </w:rPr>
        <w:t>1</w:t>
      </w:r>
    </w:p>
    <w:p w14:paraId="3EF3F7A3" w14:textId="27878848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</w:rPr>
        <w:t>N° 2 gironi con gare di andata e ritorno (</w:t>
      </w:r>
      <w:r w:rsidR="00D27CE1">
        <w:rPr>
          <w:rFonts w:cstheme="minorHAnsi"/>
        </w:rPr>
        <w:t>11</w:t>
      </w:r>
      <w:r w:rsidRPr="002A5FDC">
        <w:rPr>
          <w:rFonts w:cstheme="minorHAnsi"/>
        </w:rPr>
        <w:t xml:space="preserve"> squadre Gir. A e </w:t>
      </w:r>
      <w:r w:rsidR="00D27CE1">
        <w:rPr>
          <w:rFonts w:cstheme="minorHAnsi"/>
        </w:rPr>
        <w:t>1</w:t>
      </w:r>
      <w:r w:rsidR="00FB775E">
        <w:rPr>
          <w:rFonts w:cstheme="minorHAnsi"/>
        </w:rPr>
        <w:t>0</w:t>
      </w:r>
      <w:r w:rsidRPr="002A5FDC">
        <w:rPr>
          <w:rFonts w:cstheme="minorHAnsi"/>
        </w:rPr>
        <w:t xml:space="preserve"> squadre Gir. B</w:t>
      </w:r>
      <w:r w:rsidR="00D27CE1">
        <w:rPr>
          <w:rFonts w:cstheme="minorHAnsi"/>
        </w:rPr>
        <w:t>)</w:t>
      </w:r>
    </w:p>
    <w:p w14:paraId="30700C78" w14:textId="32843609" w:rsidR="001B2C7D" w:rsidRPr="002A5FDC" w:rsidRDefault="001B2C7D" w:rsidP="001B2C7D">
      <w:pPr>
        <w:rPr>
          <w:rFonts w:cstheme="minorHAnsi"/>
          <w:color w:val="000000"/>
        </w:rPr>
      </w:pPr>
      <w:r w:rsidRPr="002A5FDC">
        <w:rPr>
          <w:rFonts w:cstheme="minorHAnsi"/>
          <w:b/>
        </w:rPr>
        <w:t>Termine gare:</w:t>
      </w:r>
      <w:r w:rsidRPr="002A5FDC">
        <w:rPr>
          <w:rFonts w:cstheme="minorHAnsi"/>
        </w:rPr>
        <w:t xml:space="preserve"> </w:t>
      </w:r>
      <w:r w:rsidR="00D27CE1">
        <w:rPr>
          <w:rFonts w:cstheme="minorHAnsi"/>
        </w:rPr>
        <w:t>26</w:t>
      </w:r>
      <w:r w:rsidRPr="002A5FDC">
        <w:rPr>
          <w:rFonts w:cstheme="minorHAnsi"/>
        </w:rPr>
        <w:t>/0</w:t>
      </w:r>
      <w:r w:rsidR="00D27CE1">
        <w:rPr>
          <w:rFonts w:cstheme="minorHAnsi"/>
        </w:rPr>
        <w:t>4</w:t>
      </w:r>
      <w:r w:rsidRPr="002A5FDC">
        <w:rPr>
          <w:rFonts w:cstheme="minorHAnsi"/>
        </w:rPr>
        <w:t>/202</w:t>
      </w:r>
      <w:r w:rsidR="00D27CE1">
        <w:rPr>
          <w:rFonts w:cstheme="minorHAnsi"/>
        </w:rPr>
        <w:t>6</w:t>
      </w:r>
    </w:p>
    <w:p w14:paraId="559B32C8" w14:textId="77777777" w:rsidR="001B2C7D" w:rsidRPr="002A5FDC" w:rsidRDefault="001B2C7D" w:rsidP="001B2C7D">
      <w:pPr>
        <w:jc w:val="both"/>
        <w:rPr>
          <w:rFonts w:cstheme="minorHAnsi"/>
        </w:rPr>
      </w:pPr>
    </w:p>
    <w:p w14:paraId="3DF7FEAB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</w:p>
    <w:p w14:paraId="6DF1C20E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</w:p>
    <w:p w14:paraId="6EAE8E6A" w14:textId="77777777" w:rsidR="001B2C7D" w:rsidRPr="002A5FDC" w:rsidRDefault="001B2C7D" w:rsidP="001B2C7D">
      <w:pPr>
        <w:jc w:val="both"/>
        <w:rPr>
          <w:rFonts w:cstheme="minorHAnsi"/>
          <w:b/>
          <w:u w:val="single"/>
        </w:rPr>
      </w:pPr>
      <w:r w:rsidRPr="002A5FDC">
        <w:rPr>
          <w:rFonts w:cstheme="minorHAnsi"/>
          <w:b/>
          <w:u w:val="single"/>
        </w:rPr>
        <w:t xml:space="preserve">PLAY OFF </w:t>
      </w:r>
    </w:p>
    <w:p w14:paraId="399A781D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75FEB0E5" w14:textId="7A3141A4" w:rsidR="001B2C7D" w:rsidRPr="002A5FDC" w:rsidRDefault="001B2C7D" w:rsidP="001B2C7D">
      <w:pPr>
        <w:jc w:val="both"/>
        <w:rPr>
          <w:rFonts w:cstheme="minorHAnsi"/>
        </w:rPr>
      </w:pPr>
      <w:r w:rsidRPr="002A5FDC">
        <w:rPr>
          <w:rFonts w:cstheme="minorHAnsi"/>
          <w:color w:val="000000"/>
        </w:rPr>
        <w:t xml:space="preserve">Vi partecipano le </w:t>
      </w:r>
      <w:r w:rsidRPr="002A5FDC">
        <w:rPr>
          <w:rFonts w:cstheme="minorHAnsi"/>
          <w:b/>
          <w:bCs/>
          <w:color w:val="000000"/>
        </w:rPr>
        <w:t>prime 4 squadre classificate di ciascun girone</w:t>
      </w:r>
      <w:r w:rsidRPr="002A5FDC">
        <w:rPr>
          <w:rFonts w:cstheme="minorHAnsi"/>
          <w:color w:val="000000"/>
        </w:rPr>
        <w:t xml:space="preserve">, in base alla classifica avulsa stesso girone </w:t>
      </w:r>
      <w:r w:rsidRPr="002A5FDC">
        <w:rPr>
          <w:rFonts w:cstheme="minorHAnsi"/>
          <w:b/>
          <w:bCs/>
          <w:color w:val="000000"/>
        </w:rPr>
        <w:t xml:space="preserve">(*) </w:t>
      </w:r>
      <w:r w:rsidRPr="002A5FDC">
        <w:rPr>
          <w:rFonts w:cstheme="minorHAnsi"/>
          <w:color w:val="000000"/>
        </w:rPr>
        <w:t xml:space="preserve">e servirà per assegnare le prime 8 posizioni della classifica finale di tale categoria. Sarà </w:t>
      </w:r>
      <w:r w:rsidRPr="002A5FDC">
        <w:rPr>
          <w:rFonts w:cstheme="minorHAnsi"/>
        </w:rPr>
        <w:t xml:space="preserve">da disputarsi </w:t>
      </w:r>
      <w:r w:rsidR="00153527">
        <w:rPr>
          <w:rFonts w:cstheme="minorHAnsi"/>
        </w:rPr>
        <w:t xml:space="preserve">con gara unica (sia quarti che semifinali), </w:t>
      </w:r>
      <w:r w:rsidRPr="002A5FDC">
        <w:rPr>
          <w:rFonts w:cstheme="minorHAnsi"/>
        </w:rPr>
        <w:t xml:space="preserve">in base agli accoppiamenti indicati nel Tabellone Play Off (vedi allegato </w:t>
      </w:r>
      <w:r w:rsidR="009E49E0">
        <w:rPr>
          <w:rFonts w:cstheme="minorHAnsi"/>
        </w:rPr>
        <w:t>2</w:t>
      </w:r>
      <w:r w:rsidRPr="002A5FDC">
        <w:rPr>
          <w:rFonts w:cstheme="minorHAnsi"/>
        </w:rPr>
        <w:t>).</w:t>
      </w:r>
    </w:p>
    <w:p w14:paraId="46D54284" w14:textId="77777777" w:rsidR="001B2C7D" w:rsidRPr="002A5FDC" w:rsidRDefault="001B2C7D" w:rsidP="001B2C7D">
      <w:pPr>
        <w:jc w:val="both"/>
        <w:rPr>
          <w:rFonts w:cstheme="minorHAnsi"/>
          <w:b/>
          <w:bCs/>
        </w:rPr>
      </w:pPr>
    </w:p>
    <w:p w14:paraId="7E65AF92" w14:textId="77777777" w:rsidR="001B2C7D" w:rsidRPr="002A5FDC" w:rsidRDefault="001B2C7D" w:rsidP="00965108">
      <w:pPr>
        <w:pStyle w:val="Paragrafoelenco"/>
        <w:ind w:left="0"/>
        <w:jc w:val="both"/>
        <w:rPr>
          <w:rFonts w:cstheme="minorHAnsi"/>
          <w:b/>
          <w:bCs/>
          <w:sz w:val="24"/>
          <w:szCs w:val="24"/>
        </w:rPr>
      </w:pPr>
      <w:r w:rsidRPr="002A5FDC">
        <w:rPr>
          <w:rFonts w:cstheme="minorHAnsi"/>
          <w:sz w:val="24"/>
          <w:szCs w:val="24"/>
        </w:rPr>
        <w:t xml:space="preserve">Per definire le squadre vincenti nei turni dei quarti e delle semifinali </w:t>
      </w:r>
      <w:r w:rsidRPr="002A5FDC">
        <w:rPr>
          <w:rFonts w:cstheme="minorHAnsi"/>
          <w:color w:val="000000"/>
          <w:sz w:val="24"/>
          <w:szCs w:val="24"/>
        </w:rPr>
        <w:t>si terrà conto, nell’ordine, dei seguenti fattori</w:t>
      </w:r>
      <w:r w:rsidRPr="002A5FDC">
        <w:rPr>
          <w:rFonts w:cstheme="minorHAnsi"/>
          <w:sz w:val="24"/>
          <w:szCs w:val="24"/>
        </w:rPr>
        <w:t xml:space="preserve">: </w:t>
      </w:r>
    </w:p>
    <w:p w14:paraId="1E0D6A47" w14:textId="5C345BA2" w:rsidR="001B2C7D" w:rsidRPr="00A82D83" w:rsidRDefault="001B2C7D" w:rsidP="00A82D83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a) </w:t>
      </w:r>
      <w:r w:rsidR="00A82D83"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maggior numero gare vinte, quindi le squadre che vinceranno entrambe le gare di andata e ritorno;</w:t>
      </w:r>
    </w:p>
    <w:p w14:paraId="03B2F18D" w14:textId="5FAC3B61" w:rsidR="001B2C7D" w:rsidRPr="00A82D83" w:rsidRDefault="001B2C7D" w:rsidP="00A82D83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b) </w:t>
      </w:r>
      <w:r w:rsidR="00A82D83"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miglior differenza set (set vinti - set persi);</w:t>
      </w:r>
    </w:p>
    <w:p w14:paraId="02E953D7" w14:textId="6D6ED6CC" w:rsidR="001B2C7D" w:rsidRPr="00A82D83" w:rsidRDefault="001B2C7D" w:rsidP="00A82D83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c) </w:t>
      </w:r>
      <w:r w:rsidR="00A82D83"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 xml:space="preserve">a parità </w:t>
      </w:r>
      <w:r w:rsidRPr="00A82D83">
        <w:rPr>
          <w:rFonts w:cstheme="minorHAnsi"/>
        </w:rPr>
        <w:t xml:space="preserve">di set vinti e set persi, si procederà al </w:t>
      </w:r>
      <w:r w:rsidRPr="00A82D83">
        <w:rPr>
          <w:rFonts w:cstheme="minorHAnsi"/>
          <w:b/>
          <w:bCs/>
          <w:color w:val="000000"/>
        </w:rPr>
        <w:t xml:space="preserve">SET SUPPLEMENTARE DI SPAREGGIO (Golden Set) </w:t>
      </w:r>
      <w:r w:rsidRPr="00A82D83">
        <w:rPr>
          <w:rFonts w:cstheme="minorHAnsi"/>
          <w:color w:val="000000"/>
        </w:rPr>
        <w:t xml:space="preserve">con le stesse modalità del 5° set di una gara, cioè ai </w:t>
      </w:r>
      <w:r w:rsidRPr="00A82D83">
        <w:rPr>
          <w:rFonts w:cstheme="minorHAnsi"/>
          <w:b/>
          <w:bCs/>
          <w:color w:val="000000"/>
        </w:rPr>
        <w:t>15 punti</w:t>
      </w:r>
      <w:r w:rsidRPr="00A82D83">
        <w:rPr>
          <w:rFonts w:cstheme="minorHAnsi"/>
          <w:color w:val="000000"/>
        </w:rPr>
        <w:t>, con almeno 2 punti di scarto, e con cambio dei campi all’8° punto.</w:t>
      </w:r>
    </w:p>
    <w:p w14:paraId="4C4219A0" w14:textId="77777777" w:rsidR="001B2C7D" w:rsidRPr="002A5FDC" w:rsidRDefault="001B2C7D" w:rsidP="00A82D83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Possono partecipare a questo set tutti gli iscritti a referto, ad eccezione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squalificati nei set precedenti </w:t>
      </w:r>
      <w:r w:rsidRPr="002A5FDC">
        <w:rPr>
          <w:rFonts w:cstheme="minorHAnsi"/>
          <w:color w:val="000000"/>
          <w:sz w:val="24"/>
          <w:szCs w:val="24"/>
        </w:rPr>
        <w:t xml:space="preserve">o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espulsi dopo il termine dell’ultimo set </w:t>
      </w:r>
      <w:r w:rsidRPr="002A5FDC">
        <w:rPr>
          <w:rFonts w:cstheme="minorHAnsi"/>
          <w:color w:val="000000"/>
          <w:sz w:val="24"/>
          <w:szCs w:val="24"/>
        </w:rPr>
        <w:t>della gara.</w:t>
      </w:r>
    </w:p>
    <w:p w14:paraId="1EDDE3A6" w14:textId="77777777" w:rsidR="001B2C7D" w:rsidRPr="002A5FDC" w:rsidRDefault="001B2C7D" w:rsidP="00A82D83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L’intervallo fra il termine dell’incontro regolamentare e l’inizio del set supplementare sarà di </w:t>
      </w:r>
      <w:r w:rsidRPr="002A5FDC">
        <w:rPr>
          <w:rFonts w:cstheme="minorHAnsi"/>
          <w:b/>
          <w:bCs/>
          <w:color w:val="000000"/>
          <w:sz w:val="24"/>
          <w:szCs w:val="24"/>
        </w:rPr>
        <w:t>5 minuti</w:t>
      </w:r>
      <w:r w:rsidRPr="002A5FDC">
        <w:rPr>
          <w:rFonts w:cstheme="minorHAnsi"/>
          <w:color w:val="000000"/>
          <w:sz w:val="24"/>
          <w:szCs w:val="24"/>
        </w:rPr>
        <w:t>; quest’ultimo verrà registrato su un nuovo referto, utilizzando lo spazio riservato al 5° set.</w:t>
      </w:r>
    </w:p>
    <w:p w14:paraId="41731D96" w14:textId="77777777" w:rsidR="001B2C7D" w:rsidRPr="002A5FDC" w:rsidRDefault="001B2C7D" w:rsidP="00965108">
      <w:pPr>
        <w:jc w:val="both"/>
        <w:rPr>
          <w:rFonts w:cstheme="minorHAnsi"/>
        </w:rPr>
      </w:pPr>
    </w:p>
    <w:p w14:paraId="7842EBDD" w14:textId="0C30E567" w:rsidR="001B2C7D" w:rsidRPr="002A5FDC" w:rsidRDefault="001B2C7D" w:rsidP="001B2C7D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Sabato </w:t>
      </w:r>
      <w:r w:rsidR="00D27CE1">
        <w:rPr>
          <w:rFonts w:cstheme="minorHAnsi"/>
          <w:b/>
        </w:rPr>
        <w:t>23</w:t>
      </w:r>
      <w:r w:rsidRPr="002A5FDC">
        <w:rPr>
          <w:rFonts w:cstheme="minorHAnsi"/>
          <w:b/>
        </w:rPr>
        <w:t xml:space="preserve"> maggio 202</w:t>
      </w:r>
      <w:r w:rsidR="00D27CE1">
        <w:rPr>
          <w:rFonts w:cstheme="minorHAnsi"/>
          <w:b/>
        </w:rPr>
        <w:t>6</w:t>
      </w:r>
      <w:r w:rsidRPr="002A5FDC">
        <w:rPr>
          <w:rFonts w:cstheme="minorHAnsi"/>
          <w:b/>
        </w:rPr>
        <w:t xml:space="preserve"> </w:t>
      </w:r>
      <w:r w:rsidRPr="002A5FDC">
        <w:rPr>
          <w:rFonts w:cstheme="minorHAnsi"/>
          <w:bCs/>
        </w:rPr>
        <w:t>oppure</w:t>
      </w:r>
      <w:r w:rsidRPr="002A5FDC">
        <w:rPr>
          <w:rFonts w:cstheme="minorHAnsi"/>
          <w:b/>
        </w:rPr>
        <w:t xml:space="preserve"> Domenica </w:t>
      </w:r>
      <w:r w:rsidR="00D27CE1">
        <w:rPr>
          <w:rFonts w:cstheme="minorHAnsi"/>
          <w:b/>
        </w:rPr>
        <w:t>24</w:t>
      </w:r>
      <w:r w:rsidRPr="002A5FDC">
        <w:rPr>
          <w:rFonts w:cstheme="minorHAnsi"/>
          <w:b/>
        </w:rPr>
        <w:t xml:space="preserve"> maggio 202</w:t>
      </w:r>
      <w:r w:rsidR="00D27CE1">
        <w:rPr>
          <w:rFonts w:cstheme="minorHAnsi"/>
          <w:b/>
        </w:rPr>
        <w:t>6</w:t>
      </w:r>
      <w:r w:rsidRPr="002A5FDC">
        <w:rPr>
          <w:rFonts w:cstheme="minorHAnsi"/>
        </w:rPr>
        <w:t>, in base alla disponibilità della palestra della società ospitante.</w:t>
      </w:r>
    </w:p>
    <w:p w14:paraId="3A5F7E76" w14:textId="77777777" w:rsidR="001B2C7D" w:rsidRPr="002A5FDC" w:rsidRDefault="001B2C7D" w:rsidP="001B2C7D">
      <w:pPr>
        <w:jc w:val="both"/>
        <w:rPr>
          <w:rFonts w:cstheme="minorHAnsi"/>
        </w:rPr>
      </w:pPr>
    </w:p>
    <w:p w14:paraId="7C835466" w14:textId="77777777" w:rsidR="001B2C7D" w:rsidRPr="002A5FDC" w:rsidRDefault="001B2C7D" w:rsidP="001B2C7D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5549BD99" w14:textId="77777777" w:rsidR="001B2C7D" w:rsidRPr="002A5FDC" w:rsidRDefault="001B2C7D" w:rsidP="001B2C7D">
      <w:pPr>
        <w:jc w:val="both"/>
        <w:rPr>
          <w:rFonts w:cstheme="minorHAnsi"/>
        </w:rPr>
      </w:pPr>
    </w:p>
    <w:p w14:paraId="08FB69D5" w14:textId="73D371D2" w:rsidR="001B2C7D" w:rsidRPr="002A5FDC" w:rsidRDefault="001B2C7D" w:rsidP="001B2C7D">
      <w:pPr>
        <w:tabs>
          <w:tab w:val="left" w:pos="6089"/>
        </w:tabs>
        <w:jc w:val="both"/>
      </w:pPr>
      <w:r w:rsidRPr="002A5FDC">
        <w:t xml:space="preserve">Nota bene: le società sportive che volessero candidarsi per ospitare le Finali per il 1°/4° p. presso il “proprio” impianto sportivo sono gentilmente pregate di inviare un messaggio e-mail a </w:t>
      </w:r>
      <w:hyperlink r:id="rId11" w:history="1">
        <w:r w:rsidRPr="002A5FDC">
          <w:rPr>
            <w:rStyle w:val="Collegamentoipertestuale"/>
          </w:rPr>
          <w:t>com.volley@csilodi.it</w:t>
        </w:r>
      </w:hyperlink>
      <w:r w:rsidRPr="002A5FDC">
        <w:t xml:space="preserve"> e a </w:t>
      </w:r>
      <w:hyperlink r:id="rId12" w:history="1">
        <w:r w:rsidR="00153527" w:rsidRPr="005D111C">
          <w:rPr>
            <w:rStyle w:val="Collegamentoipertestuale"/>
          </w:rPr>
          <w:t>crema@csi-net.it</w:t>
        </w:r>
      </w:hyperlink>
      <w:r w:rsidRPr="002A5FDC">
        <w:t xml:space="preserve"> entro e non </w:t>
      </w:r>
      <w:r w:rsidR="00C40921" w:rsidRPr="002A5FDC">
        <w:t xml:space="preserve">oltre il </w:t>
      </w:r>
      <w:r w:rsidR="00C40921" w:rsidRPr="00C40921">
        <w:rPr>
          <w:b/>
          <w:bCs/>
        </w:rPr>
        <w:t>1</w:t>
      </w:r>
      <w:r w:rsidR="00153527">
        <w:rPr>
          <w:b/>
          <w:bCs/>
        </w:rPr>
        <w:t>1</w:t>
      </w:r>
      <w:r w:rsidR="00C40921" w:rsidRPr="00C40921">
        <w:rPr>
          <w:b/>
          <w:bCs/>
        </w:rPr>
        <w:t>/0</w:t>
      </w:r>
      <w:r w:rsidR="00153527">
        <w:rPr>
          <w:b/>
          <w:bCs/>
        </w:rPr>
        <w:t>5</w:t>
      </w:r>
      <w:r w:rsidR="00C40921" w:rsidRPr="00C40921">
        <w:rPr>
          <w:b/>
          <w:bCs/>
        </w:rPr>
        <w:t>/202</w:t>
      </w:r>
      <w:r w:rsidR="00153527">
        <w:rPr>
          <w:b/>
          <w:bCs/>
        </w:rPr>
        <w:t>6</w:t>
      </w:r>
      <w:r w:rsidRPr="002A5FDC">
        <w:t>.</w:t>
      </w:r>
    </w:p>
    <w:p w14:paraId="3017BC4A" w14:textId="77777777" w:rsidR="001B2C7D" w:rsidRPr="002A5FDC" w:rsidRDefault="001B2C7D" w:rsidP="001B2C7D">
      <w:pPr>
        <w:tabs>
          <w:tab w:val="left" w:pos="6089"/>
        </w:tabs>
        <w:jc w:val="both"/>
      </w:pPr>
    </w:p>
    <w:p w14:paraId="199F274C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lastRenderedPageBreak/>
        <w:t>La società ospitante avrà l’onere, per ciascuna delle 2 gare di finale, di mettere a disposizione:</w:t>
      </w:r>
    </w:p>
    <w:p w14:paraId="09B33BDF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>- un Addetto DAE;</w:t>
      </w:r>
    </w:p>
    <w:p w14:paraId="3C0C8266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>- un addetto al referto di gara, salvo diversi accordi.</w:t>
      </w:r>
    </w:p>
    <w:p w14:paraId="46F35939" w14:textId="77777777" w:rsidR="001B2C7D" w:rsidRPr="002A5FDC" w:rsidRDefault="001B2C7D" w:rsidP="001B2C7D">
      <w:pPr>
        <w:tabs>
          <w:tab w:val="left" w:pos="6089"/>
        </w:tabs>
        <w:jc w:val="both"/>
      </w:pPr>
      <w:r w:rsidRPr="002A5FDC">
        <w:t xml:space="preserve"> </w:t>
      </w:r>
    </w:p>
    <w:p w14:paraId="0755E580" w14:textId="77777777" w:rsidR="00087DF3" w:rsidRPr="00087DF3" w:rsidRDefault="00087DF3" w:rsidP="00087DF3">
      <w:pPr>
        <w:tabs>
          <w:tab w:val="left" w:pos="6089"/>
        </w:tabs>
        <w:jc w:val="both"/>
      </w:pPr>
      <w:r w:rsidRPr="00087DF3">
        <w:t>La Direzione d</w:t>
      </w:r>
      <w:r>
        <w:t xml:space="preserve">i tutte le </w:t>
      </w:r>
      <w:r w:rsidRPr="00087DF3">
        <w:t>gare sarà a carico di</w:t>
      </w:r>
      <w:r w:rsidRPr="00087DF3">
        <w:rPr>
          <w:b/>
          <w:bCs/>
        </w:rPr>
        <w:t xml:space="preserve"> </w:t>
      </w:r>
      <w:r w:rsidRPr="00087DF3">
        <w:t xml:space="preserve">Arbitri </w:t>
      </w:r>
      <w:r>
        <w:t xml:space="preserve">Ufficiali del </w:t>
      </w:r>
      <w:r w:rsidRPr="00087DF3">
        <w:t>CSI di Comitato.</w:t>
      </w:r>
    </w:p>
    <w:p w14:paraId="62DE4908" w14:textId="77777777" w:rsidR="001B2C7D" w:rsidRPr="002A5FDC" w:rsidRDefault="001B2C7D" w:rsidP="001B2C7D">
      <w:pPr>
        <w:tabs>
          <w:tab w:val="left" w:pos="6089"/>
        </w:tabs>
        <w:jc w:val="both"/>
        <w:rPr>
          <w:rFonts w:cstheme="minorHAnsi"/>
        </w:rPr>
      </w:pPr>
    </w:p>
    <w:p w14:paraId="30C7604D" w14:textId="6D3A9385" w:rsidR="00AD7BF0" w:rsidRDefault="00AD7BF0" w:rsidP="00AD7BF0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153527">
        <w:rPr>
          <w:rFonts w:cstheme="minorHAnsi"/>
          <w:b/>
          <w:sz w:val="28"/>
          <w:szCs w:val="28"/>
          <w:u w:val="single"/>
        </w:rPr>
        <w:t>6</w:t>
      </w:r>
    </w:p>
    <w:p w14:paraId="6BC63426" w14:textId="1767E2B9" w:rsidR="00AD7BF0" w:rsidRDefault="00AD7BF0" w:rsidP="00AD7BF0">
      <w:pPr>
        <w:jc w:val="both"/>
        <w:rPr>
          <w:rFonts w:cstheme="minorHAnsi"/>
          <w:color w:val="000000"/>
        </w:rPr>
      </w:pPr>
      <w:r w:rsidRPr="00AD7BF0">
        <w:rPr>
          <w:rFonts w:cstheme="minorHAnsi"/>
          <w:bCs/>
        </w:rPr>
        <w:t>L</w:t>
      </w:r>
      <w:r w:rsidRPr="002A5FDC">
        <w:rPr>
          <w:rFonts w:cstheme="minorHAnsi"/>
          <w:color w:val="000000"/>
        </w:rPr>
        <w:t xml:space="preserve">e </w:t>
      </w:r>
      <w:r>
        <w:rPr>
          <w:rFonts w:cstheme="minorHAnsi"/>
          <w:color w:val="000000"/>
        </w:rPr>
        <w:t>1</w:t>
      </w:r>
      <w:r w:rsidR="00114A51">
        <w:rPr>
          <w:rFonts w:cstheme="minorHAnsi"/>
          <w:color w:val="000000"/>
        </w:rPr>
        <w:t>3</w:t>
      </w:r>
      <w:r w:rsidRPr="002A5FDC">
        <w:rPr>
          <w:rFonts w:cstheme="minorHAnsi"/>
          <w:color w:val="000000"/>
        </w:rPr>
        <w:t xml:space="preserve"> squadre che non si qualificheranno </w:t>
      </w:r>
      <w:r>
        <w:rPr>
          <w:rFonts w:cstheme="minorHAnsi"/>
          <w:color w:val="000000"/>
        </w:rPr>
        <w:t>a</w:t>
      </w:r>
      <w:r w:rsidRPr="002A5FDC">
        <w:rPr>
          <w:rFonts w:cstheme="minorHAnsi"/>
          <w:color w:val="000000"/>
        </w:rPr>
        <w:t>i Play Off potranno continuare a giocare</w:t>
      </w:r>
      <w:r>
        <w:rPr>
          <w:rFonts w:cstheme="minorHAnsi"/>
          <w:color w:val="000000"/>
        </w:rPr>
        <w:t>,</w:t>
      </w:r>
      <w:r w:rsidRPr="002A5FDC">
        <w:rPr>
          <w:rFonts w:cstheme="minorHAnsi"/>
          <w:color w:val="000000"/>
        </w:rPr>
        <w:t xml:space="preserve"> iscrivendosi alla Coppa Primavera 202</w:t>
      </w:r>
      <w:r w:rsidR="00153527">
        <w:rPr>
          <w:rFonts w:cstheme="minorHAnsi"/>
          <w:color w:val="000000"/>
        </w:rPr>
        <w:t>6</w:t>
      </w:r>
      <w:r w:rsidRPr="002A5FDC">
        <w:rPr>
          <w:rFonts w:cstheme="minorHAnsi"/>
          <w:color w:val="000000"/>
        </w:rPr>
        <w:t xml:space="preserve"> (vedi indizione sul ns sito internet).</w:t>
      </w:r>
    </w:p>
    <w:p w14:paraId="6D26AC4F" w14:textId="77777777" w:rsidR="001B2C7D" w:rsidRPr="002A5FDC" w:rsidRDefault="001B2C7D" w:rsidP="001B2C7D">
      <w:pPr>
        <w:rPr>
          <w:rFonts w:cstheme="minorHAnsi"/>
          <w:b/>
        </w:rPr>
      </w:pPr>
      <w:r w:rsidRPr="002A5FDC">
        <w:rPr>
          <w:rFonts w:cstheme="minorHAnsi"/>
          <w:b/>
        </w:rPr>
        <w:br w:type="page"/>
      </w:r>
    </w:p>
    <w:p w14:paraId="7FAD4CFB" w14:textId="16105D0E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</w:p>
    <w:p w14:paraId="366F23CF" w14:textId="77777777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t>Cat</w:t>
      </w:r>
      <w:proofErr w:type="spellEnd"/>
      <w:r w:rsidRPr="002A5FDC">
        <w:rPr>
          <w:rFonts w:cstheme="minorHAnsi"/>
          <w:b/>
          <w:sz w:val="32"/>
          <w:szCs w:val="32"/>
        </w:rPr>
        <w:t>. Juniores Femminile (Under 18)</w:t>
      </w:r>
    </w:p>
    <w:p w14:paraId="60BD81F5" w14:textId="77777777" w:rsidR="001B2C7D" w:rsidRPr="002A5FDC" w:rsidRDefault="001B2C7D" w:rsidP="001B2C7D">
      <w:pPr>
        <w:jc w:val="center"/>
        <w:rPr>
          <w:rFonts w:cstheme="minorHAnsi"/>
          <w:b/>
        </w:rPr>
      </w:pPr>
    </w:p>
    <w:p w14:paraId="612F71F6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Prima Fase:</w:t>
      </w:r>
    </w:p>
    <w:p w14:paraId="7433E206" w14:textId="77777777" w:rsidR="001B2C7D" w:rsidRPr="002A5FDC" w:rsidRDefault="001B2C7D" w:rsidP="001B2C7D">
      <w:pPr>
        <w:rPr>
          <w:rFonts w:cstheme="minorHAnsi"/>
          <w:b/>
        </w:rPr>
      </w:pPr>
    </w:p>
    <w:p w14:paraId="05730375" w14:textId="3A1C03BD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</w:t>
      </w:r>
      <w:r w:rsidR="00153527">
        <w:rPr>
          <w:rFonts w:cstheme="minorHAnsi"/>
        </w:rPr>
        <w:t>9</w:t>
      </w:r>
    </w:p>
    <w:p w14:paraId="28585BF9" w14:textId="18B49A99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</w:rPr>
        <w:t xml:space="preserve">N° </w:t>
      </w:r>
      <w:r w:rsidR="00153527">
        <w:rPr>
          <w:rFonts w:cstheme="minorHAnsi"/>
        </w:rPr>
        <w:t>1</w:t>
      </w:r>
      <w:r w:rsidRPr="002A5FDC">
        <w:rPr>
          <w:rFonts w:cstheme="minorHAnsi"/>
        </w:rPr>
        <w:t xml:space="preserve"> giron</w:t>
      </w:r>
      <w:r w:rsidR="00153527">
        <w:rPr>
          <w:rFonts w:cstheme="minorHAnsi"/>
        </w:rPr>
        <w:t>e</w:t>
      </w:r>
      <w:r w:rsidRPr="002A5FDC">
        <w:rPr>
          <w:rFonts w:cstheme="minorHAnsi"/>
        </w:rPr>
        <w:t xml:space="preserve"> con gare di andata e ritorno</w:t>
      </w:r>
    </w:p>
    <w:p w14:paraId="60CD2956" w14:textId="7FEF494F" w:rsidR="001B2C7D" w:rsidRPr="002A5FDC" w:rsidRDefault="001B2C7D" w:rsidP="001B2C7D">
      <w:pPr>
        <w:rPr>
          <w:rFonts w:cstheme="minorHAnsi"/>
          <w:color w:val="000000"/>
        </w:rPr>
      </w:pPr>
      <w:r w:rsidRPr="002A5FDC">
        <w:rPr>
          <w:rFonts w:cstheme="minorHAnsi"/>
          <w:b/>
        </w:rPr>
        <w:t>Termine gare:</w:t>
      </w:r>
      <w:r w:rsidRPr="002A5FDC">
        <w:rPr>
          <w:rFonts w:cstheme="minorHAnsi"/>
        </w:rPr>
        <w:t xml:space="preserve"> </w:t>
      </w:r>
      <w:r w:rsidR="0076537B">
        <w:rPr>
          <w:rFonts w:cstheme="minorHAnsi"/>
        </w:rPr>
        <w:t>2</w:t>
      </w:r>
      <w:r w:rsidR="00153527">
        <w:rPr>
          <w:rFonts w:cstheme="minorHAnsi"/>
        </w:rPr>
        <w:t>9</w:t>
      </w:r>
      <w:r w:rsidRPr="002A5FDC">
        <w:rPr>
          <w:rFonts w:cstheme="minorHAnsi"/>
        </w:rPr>
        <w:t>/0</w:t>
      </w:r>
      <w:r w:rsidR="00153527">
        <w:rPr>
          <w:rFonts w:cstheme="minorHAnsi"/>
        </w:rPr>
        <w:t>3</w:t>
      </w:r>
      <w:r w:rsidRPr="002A5FDC">
        <w:rPr>
          <w:rFonts w:cstheme="minorHAnsi"/>
        </w:rPr>
        <w:t>/202</w:t>
      </w:r>
      <w:r w:rsidR="00153527">
        <w:rPr>
          <w:rFonts w:cstheme="minorHAnsi"/>
        </w:rPr>
        <w:t>6</w:t>
      </w:r>
    </w:p>
    <w:p w14:paraId="39B7A5D4" w14:textId="77777777" w:rsidR="001B2C7D" w:rsidRPr="002A5FDC" w:rsidRDefault="001B2C7D" w:rsidP="001B2C7D">
      <w:pPr>
        <w:jc w:val="both"/>
        <w:rPr>
          <w:rFonts w:cstheme="minorHAnsi"/>
        </w:rPr>
      </w:pPr>
    </w:p>
    <w:p w14:paraId="55618AD5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</w:p>
    <w:p w14:paraId="1A17FEE6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</w:p>
    <w:p w14:paraId="259A7827" w14:textId="77777777" w:rsidR="001B2C7D" w:rsidRPr="002A5FDC" w:rsidRDefault="001B2C7D" w:rsidP="001B2C7D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 xml:space="preserve">PLAY OFF </w:t>
      </w:r>
    </w:p>
    <w:p w14:paraId="3200254B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610DC767" w14:textId="310FE2D4" w:rsidR="00153527" w:rsidRDefault="00153527" w:rsidP="00153527">
      <w:pPr>
        <w:jc w:val="both"/>
        <w:rPr>
          <w:rFonts w:cstheme="minorHAnsi"/>
        </w:rPr>
      </w:pPr>
      <w:r w:rsidRPr="002A5FDC">
        <w:rPr>
          <w:rFonts w:cstheme="minorHAnsi"/>
          <w:color w:val="000000"/>
        </w:rPr>
        <w:t xml:space="preserve">Vi partecipano </w:t>
      </w:r>
      <w:r>
        <w:rPr>
          <w:rFonts w:cstheme="minorHAnsi"/>
          <w:color w:val="000000"/>
        </w:rPr>
        <w:t xml:space="preserve">tutte </w:t>
      </w:r>
      <w:r w:rsidRPr="002A5FDC">
        <w:rPr>
          <w:rFonts w:cstheme="minorHAnsi"/>
          <w:color w:val="000000"/>
        </w:rPr>
        <w:t xml:space="preserve">le </w:t>
      </w:r>
      <w:r>
        <w:rPr>
          <w:rFonts w:cstheme="minorHAnsi"/>
          <w:color w:val="000000"/>
        </w:rPr>
        <w:t xml:space="preserve">9 </w:t>
      </w:r>
      <w:r w:rsidRPr="002A5FDC">
        <w:rPr>
          <w:rFonts w:cstheme="minorHAnsi"/>
          <w:b/>
          <w:bCs/>
          <w:color w:val="000000"/>
        </w:rPr>
        <w:t>squadre</w:t>
      </w:r>
      <w:r w:rsidRPr="00290DEE">
        <w:rPr>
          <w:rFonts w:cstheme="minorHAnsi"/>
          <w:color w:val="000000"/>
        </w:rPr>
        <w:t>; s</w:t>
      </w:r>
      <w:r w:rsidRPr="002A5FDC">
        <w:rPr>
          <w:rFonts w:cstheme="minorHAnsi"/>
          <w:color w:val="000000"/>
        </w:rPr>
        <w:t xml:space="preserve">arà </w:t>
      </w:r>
      <w:r w:rsidRPr="002A5FDC">
        <w:rPr>
          <w:rFonts w:cstheme="minorHAnsi"/>
        </w:rPr>
        <w:t xml:space="preserve">da disputarsi </w:t>
      </w:r>
      <w:r>
        <w:rPr>
          <w:rFonts w:cstheme="minorHAnsi"/>
        </w:rPr>
        <w:t>in 3 gironi da 3 squadre cadauno così composti:</w:t>
      </w:r>
    </w:p>
    <w:p w14:paraId="68A7B692" w14:textId="77777777" w:rsidR="00153527" w:rsidRDefault="00153527" w:rsidP="00153527">
      <w:pPr>
        <w:jc w:val="both"/>
        <w:rPr>
          <w:rFonts w:cstheme="minorHAnsi"/>
        </w:rPr>
      </w:pPr>
    </w:p>
    <w:p w14:paraId="0513FE6C" w14:textId="74AB57F0" w:rsidR="00153527" w:rsidRDefault="00153527" w:rsidP="00153527">
      <w:pPr>
        <w:jc w:val="both"/>
        <w:rPr>
          <w:rFonts w:cstheme="minorHAnsi"/>
        </w:rPr>
      </w:pPr>
      <w:r w:rsidRPr="00B40275">
        <w:rPr>
          <w:rFonts w:cstheme="minorHAnsi"/>
          <w:b/>
          <w:bCs/>
        </w:rPr>
        <w:t>Girone A:</w:t>
      </w:r>
      <w:r>
        <w:rPr>
          <w:rFonts w:cstheme="minorHAnsi"/>
        </w:rPr>
        <w:t xml:space="preserve"> 1</w:t>
      </w:r>
      <w:proofErr w:type="gramStart"/>
      <w:r>
        <w:rPr>
          <w:rFonts w:cstheme="minorHAnsi"/>
        </w:rPr>
        <w:t>^ ,</w:t>
      </w:r>
      <w:proofErr w:type="gramEnd"/>
      <w:r>
        <w:rPr>
          <w:rFonts w:cstheme="minorHAnsi"/>
        </w:rPr>
        <w:t xml:space="preserve"> 9^ e 6^ Classificata</w:t>
      </w:r>
      <w:r w:rsidRPr="002A5FDC">
        <w:rPr>
          <w:rFonts w:cstheme="minorHAnsi"/>
          <w:color w:val="000000"/>
        </w:rPr>
        <w:t xml:space="preserve">, in base alla classifica avulsa stesso girone </w:t>
      </w:r>
      <w:r w:rsidRPr="002A5FDC">
        <w:rPr>
          <w:rFonts w:cstheme="minorHAnsi"/>
          <w:b/>
          <w:bCs/>
          <w:color w:val="000000"/>
        </w:rPr>
        <w:t>(*)</w:t>
      </w:r>
    </w:p>
    <w:p w14:paraId="6B14209E" w14:textId="3181ACCC" w:rsidR="00153527" w:rsidRDefault="00153527" w:rsidP="00153527">
      <w:pPr>
        <w:jc w:val="both"/>
        <w:rPr>
          <w:rFonts w:cstheme="minorHAnsi"/>
          <w:b/>
          <w:bCs/>
          <w:color w:val="000000"/>
        </w:rPr>
      </w:pPr>
      <w:r w:rsidRPr="00B40275">
        <w:rPr>
          <w:rFonts w:cstheme="minorHAnsi"/>
          <w:b/>
          <w:bCs/>
        </w:rPr>
        <w:t>Girone B:</w:t>
      </w:r>
      <w:r>
        <w:rPr>
          <w:rFonts w:cstheme="minorHAnsi"/>
        </w:rPr>
        <w:t xml:space="preserve"> 2</w:t>
      </w:r>
      <w:proofErr w:type="gramStart"/>
      <w:r>
        <w:rPr>
          <w:rFonts w:cstheme="minorHAnsi"/>
        </w:rPr>
        <w:t>^ ,</w:t>
      </w:r>
      <w:proofErr w:type="gramEnd"/>
      <w:r>
        <w:rPr>
          <w:rFonts w:cstheme="minorHAnsi"/>
        </w:rPr>
        <w:t xml:space="preserve"> 8^ e 5^ Classificata</w:t>
      </w:r>
      <w:r w:rsidRPr="002A5FDC">
        <w:rPr>
          <w:rFonts w:cstheme="minorHAnsi"/>
          <w:color w:val="000000"/>
        </w:rPr>
        <w:t xml:space="preserve">, in base alla classifica avulsa stesso girone </w:t>
      </w:r>
      <w:r w:rsidRPr="002A5FDC">
        <w:rPr>
          <w:rFonts w:cstheme="minorHAnsi"/>
          <w:b/>
          <w:bCs/>
          <w:color w:val="000000"/>
        </w:rPr>
        <w:t>(*)</w:t>
      </w:r>
    </w:p>
    <w:p w14:paraId="35B7DE3E" w14:textId="7ACD25E6" w:rsidR="00153527" w:rsidRDefault="00153527" w:rsidP="00153527">
      <w:pPr>
        <w:jc w:val="both"/>
        <w:rPr>
          <w:rFonts w:cstheme="minorHAnsi"/>
          <w:b/>
          <w:bCs/>
          <w:color w:val="000000"/>
        </w:rPr>
      </w:pPr>
      <w:r w:rsidRPr="00B40275">
        <w:rPr>
          <w:rFonts w:cstheme="minorHAnsi"/>
          <w:b/>
          <w:bCs/>
        </w:rPr>
        <w:t xml:space="preserve">Girone </w:t>
      </w:r>
      <w:r>
        <w:rPr>
          <w:rFonts w:cstheme="minorHAnsi"/>
          <w:b/>
          <w:bCs/>
        </w:rPr>
        <w:t>C</w:t>
      </w:r>
      <w:r w:rsidRPr="00B40275">
        <w:rPr>
          <w:rFonts w:cstheme="minorHAnsi"/>
          <w:b/>
          <w:bCs/>
        </w:rPr>
        <w:t>:</w:t>
      </w:r>
      <w:r>
        <w:rPr>
          <w:rFonts w:cstheme="minorHAnsi"/>
        </w:rPr>
        <w:t xml:space="preserve"> 3</w:t>
      </w:r>
      <w:proofErr w:type="gramStart"/>
      <w:r>
        <w:rPr>
          <w:rFonts w:cstheme="minorHAnsi"/>
        </w:rPr>
        <w:t>^ ,</w:t>
      </w:r>
      <w:proofErr w:type="gramEnd"/>
      <w:r>
        <w:rPr>
          <w:rFonts w:cstheme="minorHAnsi"/>
        </w:rPr>
        <w:t xml:space="preserve"> 7^ e 4^ Classificata</w:t>
      </w:r>
      <w:r w:rsidRPr="002A5FDC">
        <w:rPr>
          <w:rFonts w:cstheme="minorHAnsi"/>
          <w:color w:val="000000"/>
        </w:rPr>
        <w:t xml:space="preserve">, in base alla classifica avulsa stesso girone </w:t>
      </w:r>
      <w:r w:rsidRPr="002A5FDC">
        <w:rPr>
          <w:rFonts w:cstheme="minorHAnsi"/>
          <w:b/>
          <w:bCs/>
          <w:color w:val="000000"/>
        </w:rPr>
        <w:t>(*)</w:t>
      </w:r>
    </w:p>
    <w:p w14:paraId="7E342DC1" w14:textId="77777777" w:rsidR="00153527" w:rsidRDefault="00153527" w:rsidP="00153527">
      <w:pPr>
        <w:jc w:val="both"/>
        <w:rPr>
          <w:rFonts w:cstheme="minorHAnsi"/>
          <w:b/>
          <w:bCs/>
          <w:color w:val="000000"/>
        </w:rPr>
      </w:pPr>
    </w:p>
    <w:p w14:paraId="31FE369C" w14:textId="263C6FA2" w:rsidR="00153527" w:rsidRDefault="00153527" w:rsidP="00D556EA">
      <w:pPr>
        <w:pBdr>
          <w:bottom w:val="double" w:sz="6" w:space="1" w:color="auto"/>
        </w:pBdr>
        <w:jc w:val="both"/>
        <w:rPr>
          <w:rFonts w:cstheme="minorHAnsi"/>
        </w:rPr>
      </w:pPr>
      <w:r>
        <w:rPr>
          <w:rFonts w:cstheme="minorHAnsi"/>
        </w:rPr>
        <w:t>Le</w:t>
      </w:r>
      <w:r w:rsidR="00D556EA">
        <w:rPr>
          <w:rFonts w:cstheme="minorHAnsi"/>
        </w:rPr>
        <w:t xml:space="preserve"> </w:t>
      </w:r>
      <w:r>
        <w:rPr>
          <w:rFonts w:cstheme="minorHAnsi"/>
        </w:rPr>
        <w:t>gare verranno disputate nelle seguenti s</w:t>
      </w:r>
      <w:r w:rsidR="00D556EA">
        <w:rPr>
          <w:rFonts w:cstheme="minorHAnsi"/>
        </w:rPr>
        <w:t>ettimane:</w:t>
      </w:r>
    </w:p>
    <w:p w14:paraId="697D5C03" w14:textId="77777777" w:rsid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</w:p>
    <w:p w14:paraId="16CC1384" w14:textId="28C1BEF4" w:rsid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  <w:r w:rsidRPr="00D556EA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D556EA">
        <w:rPr>
          <w:rFonts w:cstheme="minorHAnsi"/>
        </w:rPr>
        <w:t>TU</w:t>
      </w:r>
      <w:r>
        <w:rPr>
          <w:rFonts w:cstheme="minorHAnsi"/>
        </w:rPr>
        <w:t>RNO 1: dal 7 al 12 aprile 2026</w:t>
      </w:r>
    </w:p>
    <w:p w14:paraId="6D3BA53F" w14:textId="000F706B" w:rsidR="00D556EA" w:rsidRP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  <w:r w:rsidRPr="00D556EA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D556EA">
        <w:rPr>
          <w:rFonts w:cstheme="minorHAnsi"/>
        </w:rPr>
        <w:t>TU</w:t>
      </w:r>
      <w:r>
        <w:rPr>
          <w:rFonts w:cstheme="minorHAnsi"/>
        </w:rPr>
        <w:t>RNO 2: dal 13 al 19 aprile 2026</w:t>
      </w:r>
    </w:p>
    <w:p w14:paraId="27588383" w14:textId="1DCEAB7C" w:rsidR="00D556EA" w:rsidRP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  <w:r w:rsidRPr="00D556EA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D556EA">
        <w:rPr>
          <w:rFonts w:cstheme="minorHAnsi"/>
        </w:rPr>
        <w:t>TU</w:t>
      </w:r>
      <w:r>
        <w:rPr>
          <w:rFonts w:cstheme="minorHAnsi"/>
        </w:rPr>
        <w:t>RNO 3: dal 20 al 26 aprile 2026</w:t>
      </w:r>
    </w:p>
    <w:p w14:paraId="023631DF" w14:textId="77777777" w:rsidR="00D556EA" w:rsidRP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</w:p>
    <w:p w14:paraId="09D4B4F1" w14:textId="77777777" w:rsid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</w:p>
    <w:p w14:paraId="4702E73C" w14:textId="77777777" w:rsidR="00D556EA" w:rsidRDefault="00D556EA" w:rsidP="00D556EA">
      <w:pPr>
        <w:pBdr>
          <w:bottom w:val="double" w:sz="6" w:space="1" w:color="auto"/>
        </w:pBdr>
        <w:jc w:val="both"/>
        <w:rPr>
          <w:rFonts w:cstheme="minorHAnsi"/>
        </w:rPr>
      </w:pPr>
    </w:p>
    <w:p w14:paraId="2D969EEB" w14:textId="77777777" w:rsidR="00153527" w:rsidRDefault="00153527" w:rsidP="00153527">
      <w:pPr>
        <w:pBdr>
          <w:bottom w:val="double" w:sz="6" w:space="1" w:color="auto"/>
        </w:pBdr>
        <w:jc w:val="both"/>
        <w:rPr>
          <w:rFonts w:cstheme="minorHAnsi"/>
        </w:rPr>
      </w:pPr>
    </w:p>
    <w:p w14:paraId="2B20FC8C" w14:textId="77777777" w:rsidR="00D556EA" w:rsidRDefault="00D556EA" w:rsidP="00153527">
      <w:pPr>
        <w:jc w:val="both"/>
        <w:rPr>
          <w:rFonts w:cstheme="minorHAnsi"/>
        </w:rPr>
      </w:pPr>
    </w:p>
    <w:p w14:paraId="058040B9" w14:textId="77777777" w:rsidR="00D556EA" w:rsidRDefault="00D556EA" w:rsidP="00D556EA">
      <w:pPr>
        <w:jc w:val="both"/>
        <w:rPr>
          <w:rFonts w:cstheme="minorHAnsi"/>
          <w:color w:val="000000"/>
        </w:rPr>
      </w:pPr>
      <w:r w:rsidRPr="00D27CE1">
        <w:rPr>
          <w:rFonts w:cstheme="minorHAnsi"/>
          <w:color w:val="000000"/>
        </w:rPr>
        <w:t>Nella</w:t>
      </w:r>
      <w:r>
        <w:rPr>
          <w:rFonts w:cstheme="minorHAnsi"/>
          <w:color w:val="000000"/>
        </w:rPr>
        <w:t xml:space="preserve"> settimana dal 4 al 10 maggio 2026 si disputeranno le semifinali (gara unica) come segue:</w:t>
      </w:r>
    </w:p>
    <w:p w14:paraId="243FA1F8" w14:textId="77777777" w:rsidR="00D556EA" w:rsidRDefault="00D556EA" w:rsidP="00D556EA">
      <w:pPr>
        <w:jc w:val="both"/>
        <w:rPr>
          <w:rFonts w:cstheme="minorHAnsi"/>
          <w:color w:val="000000"/>
        </w:rPr>
      </w:pPr>
    </w:p>
    <w:p w14:paraId="383579BE" w14:textId="1CFBB5B7" w:rsidR="00D556EA" w:rsidRPr="0000787F" w:rsidRDefault="00D556EA" w:rsidP="00D556EA">
      <w:pPr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 xml:space="preserve">Semi </w:t>
      </w:r>
      <w:r w:rsidRPr="0000787F">
        <w:rPr>
          <w:rFonts w:cstheme="minorHAnsi"/>
        </w:rPr>
        <w:t>Finale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A: </w:t>
      </w:r>
      <w:r w:rsidRPr="0000787F">
        <w:rPr>
          <w:rFonts w:cstheme="minorHAnsi"/>
        </w:rPr>
        <w:t xml:space="preserve"> 1</w:t>
      </w:r>
      <w:proofErr w:type="gramEnd"/>
      <w:r>
        <w:rPr>
          <w:rFonts w:cstheme="minorHAnsi"/>
        </w:rPr>
        <w:t>^ Cl. Girone A – miglior 2^ cl. dei 3 gironi, in base alla classifica avulsa (**)</w:t>
      </w:r>
    </w:p>
    <w:p w14:paraId="768C2EE9" w14:textId="10245FD9" w:rsidR="00D556EA" w:rsidRPr="0000787F" w:rsidRDefault="00D556EA" w:rsidP="00D556EA">
      <w:pPr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 xml:space="preserve">Semi </w:t>
      </w:r>
      <w:r w:rsidRPr="0000787F">
        <w:rPr>
          <w:rFonts w:cstheme="minorHAnsi"/>
        </w:rPr>
        <w:t>Finale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B: </w:t>
      </w:r>
      <w:r w:rsidRPr="0000787F">
        <w:rPr>
          <w:rFonts w:cstheme="minorHAnsi"/>
        </w:rPr>
        <w:t xml:space="preserve"> </w:t>
      </w:r>
      <w:r>
        <w:rPr>
          <w:rFonts w:cstheme="minorHAnsi"/>
        </w:rPr>
        <w:t>1</w:t>
      </w:r>
      <w:proofErr w:type="gramEnd"/>
      <w:r>
        <w:rPr>
          <w:rFonts w:cstheme="minorHAnsi"/>
        </w:rPr>
        <w:t xml:space="preserve">^ Cl. Girone </w:t>
      </w:r>
      <w:proofErr w:type="gramStart"/>
      <w:r>
        <w:rPr>
          <w:rFonts w:cstheme="minorHAnsi"/>
        </w:rPr>
        <w:t>B  -</w:t>
      </w:r>
      <w:proofErr w:type="gramEnd"/>
      <w:r>
        <w:rPr>
          <w:rFonts w:cstheme="minorHAnsi"/>
        </w:rPr>
        <w:t xml:space="preserve"> 1^ Cl. Girone C</w:t>
      </w:r>
    </w:p>
    <w:p w14:paraId="7AF08605" w14:textId="77777777" w:rsidR="00D556EA" w:rsidRPr="002A5FDC" w:rsidRDefault="00D556EA" w:rsidP="00D556EA">
      <w:pPr>
        <w:jc w:val="both"/>
        <w:rPr>
          <w:rFonts w:cstheme="minorHAnsi"/>
        </w:rPr>
      </w:pPr>
    </w:p>
    <w:p w14:paraId="34B67D67" w14:textId="77777777" w:rsidR="00D556EA" w:rsidRDefault="00D556EA" w:rsidP="00153527">
      <w:pPr>
        <w:jc w:val="both"/>
        <w:rPr>
          <w:rFonts w:cstheme="minorHAnsi"/>
        </w:rPr>
      </w:pPr>
    </w:p>
    <w:p w14:paraId="065B636F" w14:textId="07FC9A1A" w:rsidR="00153527" w:rsidRDefault="00153527" w:rsidP="00153527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</w:t>
      </w:r>
      <w:r w:rsidR="0052008F">
        <w:rPr>
          <w:rFonts w:cstheme="minorHAnsi"/>
          <w:b/>
        </w:rPr>
        <w:t>Sabato 16 o D</w:t>
      </w:r>
      <w:r>
        <w:rPr>
          <w:rFonts w:cstheme="minorHAnsi"/>
          <w:b/>
        </w:rPr>
        <w:t xml:space="preserve">omenica </w:t>
      </w:r>
      <w:r w:rsidR="0052008F">
        <w:rPr>
          <w:rFonts w:cstheme="minorHAnsi"/>
          <w:b/>
        </w:rPr>
        <w:t>17 maggio</w:t>
      </w:r>
      <w:r>
        <w:rPr>
          <w:rFonts w:cstheme="minorHAnsi"/>
          <w:b/>
        </w:rPr>
        <w:t xml:space="preserve"> 2026 </w:t>
      </w:r>
      <w:r w:rsidRPr="00290DEE">
        <w:rPr>
          <w:rFonts w:cstheme="minorHAnsi"/>
          <w:bCs/>
        </w:rPr>
        <w:t>(da confermare</w:t>
      </w:r>
      <w:r w:rsidRPr="002A5FDC">
        <w:rPr>
          <w:rFonts w:cstheme="minorHAnsi"/>
        </w:rPr>
        <w:t>, in base alla</w:t>
      </w:r>
      <w:r w:rsidR="0052008F">
        <w:rPr>
          <w:rFonts w:cstheme="minorHAnsi"/>
        </w:rPr>
        <w:t xml:space="preserve"> </w:t>
      </w:r>
      <w:r w:rsidRPr="002A5FDC">
        <w:rPr>
          <w:rFonts w:cstheme="minorHAnsi"/>
        </w:rPr>
        <w:t>disponibilità della palestra della società ospitante</w:t>
      </w:r>
      <w:r>
        <w:rPr>
          <w:rFonts w:cstheme="minorHAnsi"/>
        </w:rPr>
        <w:t>) come segue:</w:t>
      </w:r>
    </w:p>
    <w:p w14:paraId="7B02466E" w14:textId="77777777" w:rsidR="00153527" w:rsidRDefault="00153527" w:rsidP="00153527">
      <w:pPr>
        <w:jc w:val="both"/>
        <w:rPr>
          <w:rFonts w:cstheme="minorHAnsi"/>
        </w:rPr>
      </w:pPr>
    </w:p>
    <w:p w14:paraId="278E88A5" w14:textId="77777777" w:rsidR="0052008F" w:rsidRPr="0000787F" w:rsidRDefault="0052008F" w:rsidP="0052008F">
      <w:pPr>
        <w:numPr>
          <w:ilvl w:val="0"/>
          <w:numId w:val="11"/>
        </w:numPr>
        <w:jc w:val="both"/>
        <w:rPr>
          <w:rFonts w:cstheme="minorHAnsi"/>
        </w:rPr>
      </w:pPr>
      <w:r w:rsidRPr="0000787F">
        <w:rPr>
          <w:rFonts w:cstheme="minorHAnsi"/>
        </w:rPr>
        <w:t xml:space="preserve">Finale 1°/2° p.: </w:t>
      </w:r>
      <w:r>
        <w:rPr>
          <w:rFonts w:cstheme="minorHAnsi"/>
        </w:rPr>
        <w:t>Vincente semifinale A – Vincente semifinale B</w:t>
      </w:r>
    </w:p>
    <w:p w14:paraId="221CE6A7" w14:textId="77777777" w:rsidR="0052008F" w:rsidRPr="00D27CE1" w:rsidRDefault="0052008F" w:rsidP="0052008F">
      <w:pPr>
        <w:numPr>
          <w:ilvl w:val="0"/>
          <w:numId w:val="11"/>
        </w:numPr>
        <w:jc w:val="both"/>
        <w:rPr>
          <w:rFonts w:cstheme="minorHAnsi"/>
        </w:rPr>
      </w:pPr>
      <w:r w:rsidRPr="00D27CE1">
        <w:rPr>
          <w:rFonts w:cstheme="minorHAnsi"/>
        </w:rPr>
        <w:t>Finale 3°/4° p.: Perdente semifinale A – Perdente semifinale B</w:t>
      </w:r>
    </w:p>
    <w:p w14:paraId="49C95DCC" w14:textId="77777777" w:rsidR="0052008F" w:rsidRPr="002A5FDC" w:rsidRDefault="0052008F" w:rsidP="0052008F">
      <w:pPr>
        <w:jc w:val="both"/>
        <w:rPr>
          <w:rFonts w:cstheme="minorHAnsi"/>
          <w:bCs/>
        </w:rPr>
      </w:pPr>
    </w:p>
    <w:p w14:paraId="7011F587" w14:textId="77777777" w:rsidR="00153527" w:rsidRDefault="00153527" w:rsidP="001B2C7D">
      <w:pPr>
        <w:jc w:val="both"/>
        <w:rPr>
          <w:rFonts w:cstheme="minorHAnsi"/>
          <w:color w:val="000000"/>
        </w:rPr>
      </w:pPr>
    </w:p>
    <w:p w14:paraId="6FA2F188" w14:textId="77777777" w:rsidR="00153527" w:rsidRDefault="00153527" w:rsidP="001B2C7D">
      <w:pPr>
        <w:jc w:val="both"/>
        <w:rPr>
          <w:rFonts w:cstheme="minorHAnsi"/>
          <w:color w:val="000000"/>
        </w:rPr>
      </w:pPr>
    </w:p>
    <w:p w14:paraId="296D4C1D" w14:textId="77777777" w:rsidR="00153527" w:rsidRDefault="00153527" w:rsidP="001B2C7D">
      <w:pPr>
        <w:jc w:val="both"/>
        <w:rPr>
          <w:rFonts w:cstheme="minorHAnsi"/>
          <w:color w:val="000000"/>
        </w:rPr>
      </w:pPr>
    </w:p>
    <w:p w14:paraId="53E0CC83" w14:textId="77777777" w:rsidR="001B2C7D" w:rsidRPr="002A5FDC" w:rsidRDefault="001B2C7D" w:rsidP="001B2C7D">
      <w:pPr>
        <w:jc w:val="both"/>
        <w:rPr>
          <w:rFonts w:cstheme="minorHAnsi"/>
        </w:rPr>
      </w:pPr>
    </w:p>
    <w:p w14:paraId="64E60E8C" w14:textId="77777777" w:rsidR="00156029" w:rsidRPr="002A5FDC" w:rsidRDefault="00156029" w:rsidP="00156029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68C8FB08" w14:textId="77777777" w:rsidR="00156029" w:rsidRPr="002A5FDC" w:rsidRDefault="00156029" w:rsidP="00156029">
      <w:pPr>
        <w:jc w:val="both"/>
        <w:rPr>
          <w:rFonts w:cstheme="minorHAnsi"/>
        </w:rPr>
      </w:pPr>
    </w:p>
    <w:p w14:paraId="01534A83" w14:textId="05EE030E" w:rsidR="00156029" w:rsidRPr="00B72191" w:rsidRDefault="00156029" w:rsidP="00156029">
      <w:pPr>
        <w:tabs>
          <w:tab w:val="left" w:pos="6089"/>
        </w:tabs>
        <w:jc w:val="both"/>
      </w:pPr>
      <w:r>
        <w:t xml:space="preserve">La </w:t>
      </w:r>
      <w:r w:rsidRPr="00B72191">
        <w:t>società ospitante</w:t>
      </w:r>
      <w:r>
        <w:t xml:space="preserve"> </w:t>
      </w:r>
      <w:r w:rsidRPr="00B72191">
        <w:t>avrà l’onere per ciascuna delle 2 gare di finale di mettere a disposizione:</w:t>
      </w:r>
    </w:p>
    <w:p w14:paraId="735E2694" w14:textId="77777777" w:rsidR="00156029" w:rsidRPr="00B72191" w:rsidRDefault="00156029" w:rsidP="00156029">
      <w:pPr>
        <w:tabs>
          <w:tab w:val="left" w:pos="6089"/>
        </w:tabs>
        <w:jc w:val="both"/>
      </w:pPr>
      <w:r w:rsidRPr="00B72191">
        <w:t>- un Addetto DAE;</w:t>
      </w:r>
    </w:p>
    <w:p w14:paraId="7DFAF54C" w14:textId="77777777" w:rsidR="00156029" w:rsidRPr="00B72191" w:rsidRDefault="00156029" w:rsidP="00156029">
      <w:pPr>
        <w:tabs>
          <w:tab w:val="left" w:pos="6089"/>
        </w:tabs>
        <w:jc w:val="both"/>
      </w:pPr>
      <w:r w:rsidRPr="00B72191">
        <w:t>- un addetto al referto di gara, salvo diversi accordi.</w:t>
      </w:r>
    </w:p>
    <w:p w14:paraId="40D8E65A" w14:textId="77777777" w:rsidR="0052008F" w:rsidRDefault="0052008F" w:rsidP="00087DF3">
      <w:pPr>
        <w:tabs>
          <w:tab w:val="left" w:pos="6089"/>
        </w:tabs>
        <w:jc w:val="both"/>
      </w:pPr>
    </w:p>
    <w:p w14:paraId="05522410" w14:textId="16F7F0AD" w:rsidR="00087DF3" w:rsidRPr="00087DF3" w:rsidRDefault="00087DF3" w:rsidP="00087DF3">
      <w:pPr>
        <w:tabs>
          <w:tab w:val="left" w:pos="6089"/>
        </w:tabs>
        <w:jc w:val="both"/>
      </w:pPr>
      <w:r w:rsidRPr="00087DF3">
        <w:t>La Direzione d</w:t>
      </w:r>
      <w:r>
        <w:t xml:space="preserve">i tutte le </w:t>
      </w:r>
      <w:r w:rsidRPr="00087DF3">
        <w:t>gare sarà a carico di</w:t>
      </w:r>
      <w:r w:rsidRPr="00087DF3">
        <w:rPr>
          <w:b/>
          <w:bCs/>
        </w:rPr>
        <w:t xml:space="preserve"> </w:t>
      </w:r>
      <w:r w:rsidRPr="00087DF3">
        <w:t xml:space="preserve">Arbitri </w:t>
      </w:r>
      <w:r>
        <w:t xml:space="preserve">Ufficiali del </w:t>
      </w:r>
      <w:r w:rsidRPr="00087DF3">
        <w:t>CSI di Comitato.</w:t>
      </w:r>
    </w:p>
    <w:p w14:paraId="130AEDFB" w14:textId="77777777" w:rsidR="001B2C7D" w:rsidRPr="002A5FDC" w:rsidRDefault="001B2C7D" w:rsidP="001B2C7D">
      <w:pPr>
        <w:tabs>
          <w:tab w:val="left" w:pos="6089"/>
        </w:tabs>
        <w:jc w:val="both"/>
        <w:rPr>
          <w:rFonts w:cstheme="minorHAnsi"/>
        </w:rPr>
      </w:pPr>
    </w:p>
    <w:p w14:paraId="59800EA5" w14:textId="03A800E7" w:rsidR="00AD7BF0" w:rsidRDefault="00AD7BF0" w:rsidP="00AD7BF0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52008F">
        <w:rPr>
          <w:rFonts w:cstheme="minorHAnsi"/>
          <w:b/>
          <w:sz w:val="28"/>
          <w:szCs w:val="28"/>
          <w:u w:val="single"/>
        </w:rPr>
        <w:t>6</w:t>
      </w:r>
    </w:p>
    <w:p w14:paraId="65BF1DF1" w14:textId="77777777" w:rsidR="0052008F" w:rsidRDefault="0052008F" w:rsidP="00AD7BF0">
      <w:pPr>
        <w:jc w:val="both"/>
        <w:rPr>
          <w:rFonts w:cstheme="minorHAnsi"/>
          <w:b/>
          <w:sz w:val="28"/>
          <w:szCs w:val="28"/>
          <w:u w:val="single"/>
        </w:rPr>
      </w:pPr>
    </w:p>
    <w:p w14:paraId="20BEAECE" w14:textId="4DC0A851" w:rsidR="00AD7BF0" w:rsidRDefault="0052008F" w:rsidP="00AD7BF0">
      <w:pPr>
        <w:jc w:val="both"/>
        <w:rPr>
          <w:rFonts w:cstheme="minorHAnsi"/>
          <w:color w:val="000000"/>
        </w:rPr>
      </w:pPr>
      <w:r>
        <w:rPr>
          <w:rFonts w:cstheme="minorHAnsi"/>
          <w:bCs/>
        </w:rPr>
        <w:t xml:space="preserve">Per tale categoria è in programma </w:t>
      </w:r>
      <w:r w:rsidR="00AD7BF0" w:rsidRPr="002A5FDC">
        <w:rPr>
          <w:rFonts w:cstheme="minorHAnsi"/>
          <w:color w:val="000000"/>
        </w:rPr>
        <w:t>la Coppa Primavera 202</w:t>
      </w:r>
      <w:r>
        <w:rPr>
          <w:rFonts w:cstheme="minorHAnsi"/>
          <w:color w:val="000000"/>
        </w:rPr>
        <w:t>6</w:t>
      </w:r>
      <w:r w:rsidR="00AD7BF0" w:rsidRPr="002A5FDC">
        <w:rPr>
          <w:rFonts w:cstheme="minorHAnsi"/>
          <w:color w:val="000000"/>
        </w:rPr>
        <w:t xml:space="preserve"> (vedi indizione sul ns sito internet).</w:t>
      </w:r>
    </w:p>
    <w:p w14:paraId="3FB14098" w14:textId="18BB0373" w:rsidR="001B2C7D" w:rsidRDefault="001B2C7D" w:rsidP="001B2C7D">
      <w:pPr>
        <w:jc w:val="both"/>
        <w:rPr>
          <w:rFonts w:cstheme="minorHAnsi"/>
          <w:color w:val="000000"/>
        </w:rPr>
      </w:pPr>
    </w:p>
    <w:p w14:paraId="0E07EA94" w14:textId="77777777" w:rsidR="001B2C7D" w:rsidRDefault="001B2C7D" w:rsidP="001B2C7D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br w:type="page"/>
      </w:r>
    </w:p>
    <w:p w14:paraId="5FB043FB" w14:textId="77777777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lastRenderedPageBreak/>
        <w:t>Cat</w:t>
      </w:r>
      <w:proofErr w:type="spellEnd"/>
      <w:r w:rsidRPr="002A5FDC">
        <w:rPr>
          <w:rFonts w:cstheme="minorHAnsi"/>
          <w:b/>
          <w:sz w:val="32"/>
          <w:szCs w:val="32"/>
        </w:rPr>
        <w:t xml:space="preserve">. Open Femminile </w:t>
      </w:r>
    </w:p>
    <w:p w14:paraId="3D77C4DB" w14:textId="77777777" w:rsidR="001B2C7D" w:rsidRPr="002A5FDC" w:rsidRDefault="001B2C7D" w:rsidP="001B2C7D">
      <w:pPr>
        <w:rPr>
          <w:rFonts w:cstheme="minorHAnsi"/>
          <w:b/>
          <w:bCs/>
          <w:u w:val="single"/>
        </w:rPr>
      </w:pPr>
      <w:r w:rsidRPr="002A5FDC">
        <w:rPr>
          <w:rFonts w:cstheme="minorHAnsi"/>
          <w:b/>
          <w:bCs/>
          <w:u w:val="single"/>
        </w:rPr>
        <w:t>Prima Fase:</w:t>
      </w:r>
    </w:p>
    <w:p w14:paraId="36C7DCED" w14:textId="77777777" w:rsidR="001B2C7D" w:rsidRPr="002A5FDC" w:rsidRDefault="001B2C7D" w:rsidP="001B2C7D">
      <w:pPr>
        <w:rPr>
          <w:rFonts w:cstheme="minorHAnsi"/>
          <w:b/>
          <w:bCs/>
          <w:u w:val="single"/>
        </w:rPr>
      </w:pPr>
    </w:p>
    <w:p w14:paraId="506EF482" w14:textId="4C186FF0" w:rsidR="0076537B" w:rsidRDefault="001B2C7D" w:rsidP="00203F02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</w:t>
      </w:r>
      <w:r w:rsidR="0076537B">
        <w:rPr>
          <w:rFonts w:cstheme="minorHAnsi"/>
        </w:rPr>
        <w:t>1</w:t>
      </w:r>
      <w:r w:rsidR="0052008F">
        <w:rPr>
          <w:rFonts w:cstheme="minorHAnsi"/>
        </w:rPr>
        <w:t>8</w:t>
      </w:r>
    </w:p>
    <w:p w14:paraId="7A4B57BA" w14:textId="0C081023" w:rsidR="0052008F" w:rsidRPr="002A5FDC" w:rsidRDefault="0052008F" w:rsidP="0052008F">
      <w:pPr>
        <w:rPr>
          <w:rFonts w:cstheme="minorHAnsi"/>
        </w:rPr>
      </w:pPr>
      <w:r w:rsidRPr="002A5FDC">
        <w:rPr>
          <w:rFonts w:cstheme="minorHAnsi"/>
        </w:rPr>
        <w:t>N° 2 gironi con gare di andata e ritorno (</w:t>
      </w:r>
      <w:r>
        <w:rPr>
          <w:rFonts w:cstheme="minorHAnsi"/>
        </w:rPr>
        <w:t>9</w:t>
      </w:r>
      <w:r w:rsidRPr="002A5FDC">
        <w:rPr>
          <w:rFonts w:cstheme="minorHAnsi"/>
        </w:rPr>
        <w:t xml:space="preserve"> squadre Gir. A e </w:t>
      </w:r>
      <w:r>
        <w:rPr>
          <w:rFonts w:cstheme="minorHAnsi"/>
        </w:rPr>
        <w:t>9</w:t>
      </w:r>
      <w:r w:rsidRPr="002A5FDC">
        <w:rPr>
          <w:rFonts w:cstheme="minorHAnsi"/>
        </w:rPr>
        <w:t xml:space="preserve"> squadre Gir. B</w:t>
      </w:r>
      <w:r>
        <w:rPr>
          <w:rFonts w:cstheme="minorHAnsi"/>
        </w:rPr>
        <w:t>)</w:t>
      </w:r>
    </w:p>
    <w:p w14:paraId="79709B7F" w14:textId="3BF0DE4D" w:rsidR="00203F02" w:rsidRPr="002A5FDC" w:rsidRDefault="00203F02" w:rsidP="00203F02">
      <w:pPr>
        <w:rPr>
          <w:rFonts w:cstheme="minorHAnsi"/>
        </w:rPr>
      </w:pPr>
      <w:r w:rsidRPr="002A5FDC">
        <w:rPr>
          <w:rFonts w:cstheme="minorHAnsi"/>
          <w:b/>
        </w:rPr>
        <w:t>Termine gare entro il:</w:t>
      </w:r>
      <w:r w:rsidRPr="002A5FDC">
        <w:rPr>
          <w:rFonts w:cstheme="minorHAnsi"/>
        </w:rPr>
        <w:t xml:space="preserve"> </w:t>
      </w:r>
      <w:r w:rsidR="0076537B">
        <w:rPr>
          <w:rFonts w:cstheme="minorHAnsi"/>
        </w:rPr>
        <w:t>2</w:t>
      </w:r>
      <w:r w:rsidR="0052008F">
        <w:rPr>
          <w:rFonts w:cstheme="minorHAnsi"/>
        </w:rPr>
        <w:t>9</w:t>
      </w:r>
      <w:r w:rsidRPr="002A5FDC">
        <w:rPr>
          <w:rFonts w:cstheme="minorHAnsi"/>
        </w:rPr>
        <w:t>/0</w:t>
      </w:r>
      <w:r w:rsidR="0052008F">
        <w:rPr>
          <w:rFonts w:cstheme="minorHAnsi"/>
        </w:rPr>
        <w:t>3</w:t>
      </w:r>
      <w:r w:rsidRPr="002A5FDC">
        <w:rPr>
          <w:rFonts w:cstheme="minorHAnsi"/>
        </w:rPr>
        <w:t>/202</w:t>
      </w:r>
      <w:r w:rsidR="0052008F">
        <w:rPr>
          <w:rFonts w:cstheme="minorHAnsi"/>
        </w:rPr>
        <w:t>6</w:t>
      </w:r>
    </w:p>
    <w:p w14:paraId="3B3474F7" w14:textId="6F2874CD" w:rsidR="0076537B" w:rsidRPr="002A5FDC" w:rsidRDefault="0076537B" w:rsidP="0076537B">
      <w:pPr>
        <w:rPr>
          <w:rFonts w:cstheme="minorHAnsi"/>
        </w:rPr>
      </w:pPr>
    </w:p>
    <w:p w14:paraId="1967F7CC" w14:textId="77777777" w:rsidR="001B2C7D" w:rsidRPr="002A5FDC" w:rsidRDefault="001B2C7D" w:rsidP="001B2C7D">
      <w:pPr>
        <w:rPr>
          <w:rFonts w:cstheme="minorHAnsi"/>
        </w:rPr>
      </w:pPr>
    </w:p>
    <w:p w14:paraId="6240B04F" w14:textId="1BEE5970" w:rsidR="001B2C7D" w:rsidRPr="002A5FDC" w:rsidRDefault="001B2C7D" w:rsidP="00203F02">
      <w:pPr>
        <w:rPr>
          <w:rFonts w:cstheme="minorHAnsi"/>
          <w:b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  <w:r w:rsidRPr="002A5FDC">
        <w:rPr>
          <w:rFonts w:cstheme="minorHAnsi"/>
          <w:color w:val="000000"/>
        </w:rPr>
        <w:t xml:space="preserve"> </w:t>
      </w:r>
      <w:r w:rsidRPr="002A5FDC">
        <w:rPr>
          <w:rFonts w:cstheme="minorHAnsi"/>
          <w:b/>
          <w:u w:val="single"/>
        </w:rPr>
        <w:t xml:space="preserve">PLAY OFF </w:t>
      </w:r>
    </w:p>
    <w:p w14:paraId="66B8B43E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0CF58B0B" w14:textId="549A8506" w:rsidR="006B3500" w:rsidRPr="002A5FDC" w:rsidRDefault="006B3500" w:rsidP="006B3500">
      <w:pPr>
        <w:jc w:val="both"/>
        <w:rPr>
          <w:rFonts w:cstheme="minorHAnsi"/>
        </w:rPr>
      </w:pPr>
      <w:r w:rsidRPr="002A5FDC">
        <w:rPr>
          <w:rFonts w:cstheme="minorHAnsi"/>
          <w:color w:val="000000"/>
        </w:rPr>
        <w:t xml:space="preserve">Vi partecipano le </w:t>
      </w:r>
      <w:r w:rsidRPr="002A5FDC">
        <w:rPr>
          <w:rFonts w:cstheme="minorHAnsi"/>
          <w:b/>
          <w:bCs/>
          <w:color w:val="000000"/>
        </w:rPr>
        <w:t>prime 4 squadre classificate di ciascun girone</w:t>
      </w:r>
      <w:r w:rsidRPr="002A5FDC">
        <w:rPr>
          <w:rFonts w:cstheme="minorHAnsi"/>
          <w:color w:val="000000"/>
        </w:rPr>
        <w:t xml:space="preserve">, in base alla classifica avulsa (stesso girone) </w:t>
      </w:r>
      <w:r w:rsidRPr="002A5FDC">
        <w:rPr>
          <w:rFonts w:cstheme="minorHAnsi"/>
          <w:b/>
          <w:bCs/>
          <w:color w:val="000000"/>
        </w:rPr>
        <w:t xml:space="preserve">(*) </w:t>
      </w:r>
      <w:r w:rsidRPr="002A5FDC">
        <w:rPr>
          <w:rFonts w:cstheme="minorHAnsi"/>
          <w:color w:val="000000"/>
        </w:rPr>
        <w:t xml:space="preserve">e servirà per assegnare le prime 8 posizioni della classifica finale di tale categoria. Sarà </w:t>
      </w:r>
      <w:r w:rsidRPr="002A5FDC">
        <w:rPr>
          <w:rFonts w:cstheme="minorHAnsi"/>
        </w:rPr>
        <w:t xml:space="preserve">da disputarsi in base agli accoppiamenti indicati nel Tabellone Play Off (vedi allegato </w:t>
      </w:r>
      <w:r w:rsidR="009E49E0">
        <w:rPr>
          <w:rFonts w:cstheme="minorHAnsi"/>
        </w:rPr>
        <w:t>3</w:t>
      </w:r>
      <w:r w:rsidRPr="002A5FDC">
        <w:rPr>
          <w:rFonts w:cstheme="minorHAnsi"/>
        </w:rPr>
        <w:t>).</w:t>
      </w:r>
    </w:p>
    <w:p w14:paraId="42E3D626" w14:textId="77777777" w:rsidR="006B3500" w:rsidRPr="002A5FDC" w:rsidRDefault="006B3500" w:rsidP="006B3500">
      <w:pPr>
        <w:jc w:val="both"/>
        <w:rPr>
          <w:rFonts w:cstheme="minorHAnsi"/>
          <w:b/>
          <w:bCs/>
        </w:rPr>
      </w:pPr>
    </w:p>
    <w:p w14:paraId="399B4FA4" w14:textId="77777777" w:rsidR="006B3500" w:rsidRPr="002A5FDC" w:rsidRDefault="006B3500" w:rsidP="006B3500">
      <w:pPr>
        <w:pStyle w:val="Paragrafoelenco"/>
        <w:ind w:left="0"/>
        <w:jc w:val="both"/>
        <w:rPr>
          <w:rFonts w:cstheme="minorHAnsi"/>
          <w:b/>
          <w:bCs/>
          <w:sz w:val="24"/>
          <w:szCs w:val="24"/>
        </w:rPr>
      </w:pPr>
      <w:r w:rsidRPr="002A5FDC">
        <w:rPr>
          <w:rFonts w:cstheme="minorHAnsi"/>
          <w:sz w:val="24"/>
          <w:szCs w:val="24"/>
        </w:rPr>
        <w:t xml:space="preserve">Per definire le squadre vincenti nei turni dei quarti e delle semifinali </w:t>
      </w:r>
      <w:r w:rsidRPr="002A5FDC">
        <w:rPr>
          <w:rFonts w:cstheme="minorHAnsi"/>
          <w:color w:val="000000"/>
          <w:sz w:val="24"/>
          <w:szCs w:val="24"/>
        </w:rPr>
        <w:t>si terrà conto, nell’ordine, dei seguenti fattori</w:t>
      </w:r>
      <w:r w:rsidRPr="002A5FDC">
        <w:rPr>
          <w:rFonts w:cstheme="minorHAnsi"/>
          <w:sz w:val="24"/>
          <w:szCs w:val="24"/>
        </w:rPr>
        <w:t xml:space="preserve">: </w:t>
      </w:r>
    </w:p>
    <w:p w14:paraId="164B0645" w14:textId="77777777" w:rsidR="006B3500" w:rsidRPr="00A82D83" w:rsidRDefault="006B3500" w:rsidP="006B3500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a)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maggior numero gare vinte, quindi le squadre che vinceranno entrambe le gare di andata e ritorno;</w:t>
      </w:r>
    </w:p>
    <w:p w14:paraId="573C47AD" w14:textId="77777777" w:rsidR="006B3500" w:rsidRPr="00A82D83" w:rsidRDefault="006B3500" w:rsidP="006B3500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b)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miglior differenza set (set vinti - set persi);</w:t>
      </w:r>
    </w:p>
    <w:p w14:paraId="3E96A40B" w14:textId="77777777" w:rsidR="006B3500" w:rsidRPr="00A82D83" w:rsidRDefault="006B3500" w:rsidP="006B3500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c)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 xml:space="preserve">a parità </w:t>
      </w:r>
      <w:r w:rsidRPr="00A82D83">
        <w:rPr>
          <w:rFonts w:cstheme="minorHAnsi"/>
        </w:rPr>
        <w:t xml:space="preserve">di set vinti e set persi, si procederà al </w:t>
      </w:r>
      <w:r w:rsidRPr="00A82D83">
        <w:rPr>
          <w:rFonts w:cstheme="minorHAnsi"/>
          <w:b/>
          <w:bCs/>
          <w:color w:val="000000"/>
        </w:rPr>
        <w:t xml:space="preserve">SET SUPPLEMENTARE DI SPAREGGIO (Golden Set) </w:t>
      </w:r>
      <w:r w:rsidRPr="00A82D83">
        <w:rPr>
          <w:rFonts w:cstheme="minorHAnsi"/>
          <w:color w:val="000000"/>
        </w:rPr>
        <w:t xml:space="preserve">con le stesse modalità del 5° set di una gara, cioè ai </w:t>
      </w:r>
      <w:r w:rsidRPr="00A82D83">
        <w:rPr>
          <w:rFonts w:cstheme="minorHAnsi"/>
          <w:b/>
          <w:bCs/>
          <w:color w:val="000000"/>
        </w:rPr>
        <w:t>15 punti</w:t>
      </w:r>
      <w:r w:rsidRPr="00A82D83">
        <w:rPr>
          <w:rFonts w:cstheme="minorHAnsi"/>
          <w:color w:val="000000"/>
        </w:rPr>
        <w:t>, con almeno 2 punti di scarto, e con cambio dei campi all’8° punto.</w:t>
      </w:r>
    </w:p>
    <w:p w14:paraId="34201EED" w14:textId="77777777" w:rsidR="006B3500" w:rsidRPr="002A5FDC" w:rsidRDefault="006B3500" w:rsidP="006B3500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Possono partecipare a questo set tutti gli iscritti a referto, ad eccezione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squalificati nei set precedenti </w:t>
      </w:r>
      <w:r w:rsidRPr="002A5FDC">
        <w:rPr>
          <w:rFonts w:cstheme="minorHAnsi"/>
          <w:color w:val="000000"/>
          <w:sz w:val="24"/>
          <w:szCs w:val="24"/>
        </w:rPr>
        <w:t xml:space="preserve">o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espulsi dopo il termine dell’ultimo set </w:t>
      </w:r>
      <w:r w:rsidRPr="002A5FDC">
        <w:rPr>
          <w:rFonts w:cstheme="minorHAnsi"/>
          <w:color w:val="000000"/>
          <w:sz w:val="24"/>
          <w:szCs w:val="24"/>
        </w:rPr>
        <w:t>della gara.</w:t>
      </w:r>
    </w:p>
    <w:p w14:paraId="4F4F3746" w14:textId="77777777" w:rsidR="006B3500" w:rsidRDefault="006B3500" w:rsidP="006B3500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L’intervallo fra il termine dell’incontro regolamentare e l’inizio del set supplementare sarà di </w:t>
      </w:r>
      <w:r w:rsidRPr="002A5FDC">
        <w:rPr>
          <w:rFonts w:cstheme="minorHAnsi"/>
          <w:b/>
          <w:bCs/>
          <w:color w:val="000000"/>
          <w:sz w:val="24"/>
          <w:szCs w:val="24"/>
        </w:rPr>
        <w:t>5 minuti</w:t>
      </w:r>
      <w:r w:rsidRPr="002A5FDC">
        <w:rPr>
          <w:rFonts w:cstheme="minorHAnsi"/>
          <w:color w:val="000000"/>
          <w:sz w:val="24"/>
          <w:szCs w:val="24"/>
        </w:rPr>
        <w:t>; quest’ultimo verrà registrato su un nuovo referto, utilizzando lo spazio riservato al 5° set.</w:t>
      </w:r>
    </w:p>
    <w:p w14:paraId="23DF6BD3" w14:textId="77777777" w:rsidR="002E7C96" w:rsidRDefault="002E7C96" w:rsidP="006B3500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</w:p>
    <w:p w14:paraId="6476DE6C" w14:textId="77777777" w:rsidR="002E7C96" w:rsidRPr="002A5FDC" w:rsidRDefault="002E7C96" w:rsidP="002E7C96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Sabato </w:t>
      </w:r>
      <w:r>
        <w:rPr>
          <w:rFonts w:cstheme="minorHAnsi"/>
          <w:b/>
        </w:rPr>
        <w:t>23</w:t>
      </w:r>
      <w:r w:rsidRPr="002A5FDC">
        <w:rPr>
          <w:rFonts w:cstheme="minorHAnsi"/>
          <w:b/>
        </w:rPr>
        <w:t xml:space="preserve"> maggio 202</w:t>
      </w:r>
      <w:r>
        <w:rPr>
          <w:rFonts w:cstheme="minorHAnsi"/>
          <w:b/>
        </w:rPr>
        <w:t>6</w:t>
      </w:r>
      <w:r w:rsidRPr="002A5FDC">
        <w:rPr>
          <w:rFonts w:cstheme="minorHAnsi"/>
          <w:b/>
        </w:rPr>
        <w:t xml:space="preserve"> </w:t>
      </w:r>
      <w:r w:rsidRPr="002A5FDC">
        <w:rPr>
          <w:rFonts w:cstheme="minorHAnsi"/>
          <w:bCs/>
        </w:rPr>
        <w:t>oppure</w:t>
      </w:r>
      <w:r w:rsidRPr="002A5FDC">
        <w:rPr>
          <w:rFonts w:cstheme="minorHAnsi"/>
          <w:b/>
        </w:rPr>
        <w:t xml:space="preserve"> Domenica </w:t>
      </w:r>
      <w:r>
        <w:rPr>
          <w:rFonts w:cstheme="minorHAnsi"/>
          <w:b/>
        </w:rPr>
        <w:t>24</w:t>
      </w:r>
      <w:r w:rsidRPr="002A5FDC">
        <w:rPr>
          <w:rFonts w:cstheme="minorHAnsi"/>
          <w:b/>
        </w:rPr>
        <w:t xml:space="preserve"> maggio 202</w:t>
      </w:r>
      <w:r>
        <w:rPr>
          <w:rFonts w:cstheme="minorHAnsi"/>
          <w:b/>
        </w:rPr>
        <w:t>6</w:t>
      </w:r>
      <w:r w:rsidRPr="002A5FDC">
        <w:rPr>
          <w:rFonts w:cstheme="minorHAnsi"/>
        </w:rPr>
        <w:t>, in base alla disponibilità della palestra della società ospitante.</w:t>
      </w:r>
    </w:p>
    <w:p w14:paraId="3F3FCF38" w14:textId="77777777" w:rsidR="002E7C96" w:rsidRPr="002A5FDC" w:rsidRDefault="002E7C96" w:rsidP="002E7C96">
      <w:pPr>
        <w:jc w:val="both"/>
        <w:rPr>
          <w:rFonts w:cstheme="minorHAnsi"/>
        </w:rPr>
      </w:pPr>
    </w:p>
    <w:p w14:paraId="0DFD6619" w14:textId="77777777" w:rsidR="002E7C96" w:rsidRPr="002A5FDC" w:rsidRDefault="002E7C96" w:rsidP="002E7C96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24570ECA" w14:textId="77777777" w:rsidR="00A82D83" w:rsidRPr="002A5FDC" w:rsidRDefault="00A82D83" w:rsidP="00A82D83">
      <w:pPr>
        <w:jc w:val="both"/>
        <w:rPr>
          <w:rFonts w:cstheme="minorHAnsi"/>
        </w:rPr>
      </w:pPr>
    </w:p>
    <w:p w14:paraId="38BC5E0A" w14:textId="404AC19B" w:rsidR="00C40921" w:rsidRPr="002A5FDC" w:rsidRDefault="00C40921" w:rsidP="00C40921">
      <w:pPr>
        <w:tabs>
          <w:tab w:val="left" w:pos="6089"/>
        </w:tabs>
        <w:jc w:val="both"/>
      </w:pPr>
      <w:r w:rsidRPr="002A5FDC">
        <w:t xml:space="preserve">Nota bene: le società sportive che volessero candidarsi per ospitare le Finali per il 1°/4° p. presso il “proprio” impianto sportivo sono gentilmente pregate di inviare un messaggio e-mail a </w:t>
      </w:r>
      <w:hyperlink r:id="rId13" w:history="1">
        <w:r w:rsidRPr="002A5FDC">
          <w:rPr>
            <w:rStyle w:val="Collegamentoipertestuale"/>
          </w:rPr>
          <w:t>com.volley@csilodi.it</w:t>
        </w:r>
      </w:hyperlink>
      <w:r w:rsidRPr="002A5FDC">
        <w:t xml:space="preserve"> e a </w:t>
      </w:r>
      <w:hyperlink r:id="rId14" w:history="1">
        <w:r w:rsidR="00600CF8" w:rsidRPr="005D111C">
          <w:rPr>
            <w:rStyle w:val="Collegamentoipertestuale"/>
          </w:rPr>
          <w:t>crema@csi-net.it</w:t>
        </w:r>
      </w:hyperlink>
      <w:r w:rsidRPr="002A5FDC">
        <w:t xml:space="preserve"> entro e non oltre il </w:t>
      </w:r>
      <w:r>
        <w:rPr>
          <w:b/>
          <w:bCs/>
        </w:rPr>
        <w:t>2</w:t>
      </w:r>
      <w:r w:rsidR="00600CF8">
        <w:rPr>
          <w:b/>
          <w:bCs/>
        </w:rPr>
        <w:t>0</w:t>
      </w:r>
      <w:r w:rsidRPr="00C40921">
        <w:rPr>
          <w:b/>
          <w:bCs/>
        </w:rPr>
        <w:t>/0</w:t>
      </w:r>
      <w:r w:rsidR="00600CF8">
        <w:rPr>
          <w:b/>
          <w:bCs/>
        </w:rPr>
        <w:t>4</w:t>
      </w:r>
      <w:r w:rsidRPr="00C40921">
        <w:rPr>
          <w:b/>
          <w:bCs/>
        </w:rPr>
        <w:t>/202</w:t>
      </w:r>
      <w:r w:rsidR="00600CF8">
        <w:rPr>
          <w:b/>
          <w:bCs/>
        </w:rPr>
        <w:t>6</w:t>
      </w:r>
      <w:r w:rsidRPr="002A5FDC">
        <w:t>.</w:t>
      </w:r>
    </w:p>
    <w:p w14:paraId="2D707E20" w14:textId="77777777" w:rsidR="00C40921" w:rsidRPr="002A5FDC" w:rsidRDefault="00C40921" w:rsidP="00C40921">
      <w:pPr>
        <w:tabs>
          <w:tab w:val="left" w:pos="6089"/>
        </w:tabs>
        <w:jc w:val="both"/>
      </w:pPr>
    </w:p>
    <w:p w14:paraId="4FA358F5" w14:textId="77777777" w:rsidR="00C40921" w:rsidRPr="002A5FDC" w:rsidRDefault="00C40921" w:rsidP="00C40921">
      <w:pPr>
        <w:tabs>
          <w:tab w:val="left" w:pos="6089"/>
        </w:tabs>
        <w:jc w:val="both"/>
      </w:pPr>
      <w:r w:rsidRPr="002A5FDC">
        <w:t>La società ospitante avrà l’onere, per ciascuna delle 2 gare di finale, di mettere a disposizione:</w:t>
      </w:r>
    </w:p>
    <w:p w14:paraId="489885D8" w14:textId="77777777" w:rsidR="00C40921" w:rsidRPr="002A5FDC" w:rsidRDefault="00C40921" w:rsidP="00C40921">
      <w:pPr>
        <w:tabs>
          <w:tab w:val="left" w:pos="6089"/>
        </w:tabs>
        <w:jc w:val="both"/>
      </w:pPr>
      <w:r w:rsidRPr="002A5FDC">
        <w:t>- un Addetto DAE;</w:t>
      </w:r>
    </w:p>
    <w:p w14:paraId="1E539D51" w14:textId="77777777" w:rsidR="00C40921" w:rsidRDefault="00C40921" w:rsidP="00C40921">
      <w:pPr>
        <w:tabs>
          <w:tab w:val="left" w:pos="6089"/>
        </w:tabs>
        <w:jc w:val="both"/>
      </w:pPr>
      <w:r w:rsidRPr="002A5FDC">
        <w:t>- un addetto al referto di gara, salvo diversi accordi.</w:t>
      </w:r>
    </w:p>
    <w:p w14:paraId="3975A4A7" w14:textId="77777777" w:rsidR="00C40921" w:rsidRDefault="00C40921" w:rsidP="00C40921">
      <w:pPr>
        <w:tabs>
          <w:tab w:val="left" w:pos="6089"/>
        </w:tabs>
        <w:jc w:val="both"/>
      </w:pPr>
    </w:p>
    <w:p w14:paraId="6D94B428" w14:textId="77777777" w:rsidR="00C40921" w:rsidRPr="00087DF3" w:rsidRDefault="00C40921" w:rsidP="00C40921">
      <w:pPr>
        <w:tabs>
          <w:tab w:val="left" w:pos="6089"/>
        </w:tabs>
        <w:jc w:val="both"/>
      </w:pPr>
      <w:r w:rsidRPr="00087DF3">
        <w:t>La Direzione d</w:t>
      </w:r>
      <w:r>
        <w:t xml:space="preserve">i tutte le </w:t>
      </w:r>
      <w:r w:rsidRPr="00087DF3">
        <w:t>gare sarà a carico di</w:t>
      </w:r>
      <w:r w:rsidRPr="00087DF3">
        <w:rPr>
          <w:b/>
          <w:bCs/>
        </w:rPr>
        <w:t xml:space="preserve"> </w:t>
      </w:r>
      <w:r w:rsidRPr="00087DF3">
        <w:t xml:space="preserve">Arbitri </w:t>
      </w:r>
      <w:r>
        <w:t xml:space="preserve">Ufficiali del </w:t>
      </w:r>
      <w:r w:rsidRPr="00087DF3">
        <w:t>CSI di Comitato.</w:t>
      </w:r>
    </w:p>
    <w:p w14:paraId="509D9A70" w14:textId="77777777" w:rsidR="001B2C7D" w:rsidRDefault="001B2C7D" w:rsidP="001B2C7D">
      <w:pPr>
        <w:tabs>
          <w:tab w:val="left" w:pos="6089"/>
        </w:tabs>
        <w:jc w:val="both"/>
      </w:pPr>
    </w:p>
    <w:p w14:paraId="534185E4" w14:textId="7D3A4621" w:rsidR="00AD7BF0" w:rsidRDefault="00AD7BF0" w:rsidP="00AD7BF0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600CF8">
        <w:rPr>
          <w:rFonts w:cstheme="minorHAnsi"/>
          <w:b/>
          <w:sz w:val="28"/>
          <w:szCs w:val="28"/>
          <w:u w:val="single"/>
        </w:rPr>
        <w:t>6</w:t>
      </w:r>
    </w:p>
    <w:p w14:paraId="13BA6721" w14:textId="4377D00E" w:rsidR="00AD7BF0" w:rsidRDefault="00AD7BF0" w:rsidP="00AD7BF0">
      <w:pPr>
        <w:jc w:val="both"/>
        <w:rPr>
          <w:rFonts w:cstheme="minorHAnsi"/>
          <w:color w:val="000000"/>
        </w:rPr>
      </w:pPr>
      <w:r w:rsidRPr="00AD7BF0">
        <w:rPr>
          <w:rFonts w:cstheme="minorHAnsi"/>
          <w:bCs/>
        </w:rPr>
        <w:t>L</w:t>
      </w:r>
      <w:r w:rsidRPr="002A5FDC">
        <w:rPr>
          <w:rFonts w:cstheme="minorHAnsi"/>
          <w:color w:val="000000"/>
        </w:rPr>
        <w:t xml:space="preserve">e </w:t>
      </w:r>
      <w:r w:rsidR="00600CF8">
        <w:rPr>
          <w:rFonts w:cstheme="minorHAnsi"/>
          <w:color w:val="000000"/>
        </w:rPr>
        <w:t xml:space="preserve">10 </w:t>
      </w:r>
      <w:r w:rsidRPr="002A5FDC">
        <w:rPr>
          <w:rFonts w:cstheme="minorHAnsi"/>
          <w:color w:val="000000"/>
        </w:rPr>
        <w:t xml:space="preserve">squadre che non si qualificheranno </w:t>
      </w:r>
      <w:r>
        <w:rPr>
          <w:rFonts w:cstheme="minorHAnsi"/>
          <w:color w:val="000000"/>
        </w:rPr>
        <w:t>a</w:t>
      </w:r>
      <w:r w:rsidRPr="002A5FDC">
        <w:rPr>
          <w:rFonts w:cstheme="minorHAnsi"/>
          <w:color w:val="000000"/>
        </w:rPr>
        <w:t>i Play Off</w:t>
      </w:r>
      <w:r>
        <w:rPr>
          <w:rFonts w:cstheme="minorHAnsi"/>
          <w:color w:val="000000"/>
        </w:rPr>
        <w:t xml:space="preserve"> e le</w:t>
      </w:r>
      <w:r w:rsidRPr="002A5FD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4</w:t>
      </w:r>
      <w:r w:rsidRPr="002A5FDC">
        <w:rPr>
          <w:rFonts w:cstheme="minorHAnsi"/>
          <w:color w:val="000000"/>
        </w:rPr>
        <w:t xml:space="preserve"> squadre eliminate dai quarti potranno continuare a giocare</w:t>
      </w:r>
      <w:r>
        <w:rPr>
          <w:rFonts w:cstheme="minorHAnsi"/>
          <w:color w:val="000000"/>
        </w:rPr>
        <w:t>,</w:t>
      </w:r>
      <w:r w:rsidRPr="002A5FDC">
        <w:rPr>
          <w:rFonts w:cstheme="minorHAnsi"/>
          <w:color w:val="000000"/>
        </w:rPr>
        <w:t xml:space="preserve"> iscrivendosi alla Coppa Primavera 202</w:t>
      </w:r>
      <w:r w:rsidR="00600CF8">
        <w:rPr>
          <w:rFonts w:cstheme="minorHAnsi"/>
          <w:color w:val="000000"/>
        </w:rPr>
        <w:t>6</w:t>
      </w:r>
      <w:r w:rsidRPr="002A5FDC">
        <w:rPr>
          <w:rFonts w:cstheme="minorHAnsi"/>
          <w:color w:val="000000"/>
        </w:rPr>
        <w:t xml:space="preserve"> (vedi indizione sul ns sito internet).</w:t>
      </w:r>
    </w:p>
    <w:p w14:paraId="2E7E886F" w14:textId="2B64C0B4" w:rsidR="001B2C7D" w:rsidRDefault="001B2C7D" w:rsidP="00FA14FF">
      <w:pPr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br w:type="page"/>
      </w:r>
    </w:p>
    <w:p w14:paraId="4744C5BE" w14:textId="77777777" w:rsidR="001B2C7D" w:rsidRPr="002A5FDC" w:rsidRDefault="001B2C7D" w:rsidP="001B2C7D">
      <w:pPr>
        <w:jc w:val="both"/>
        <w:rPr>
          <w:rFonts w:cstheme="minorHAnsi"/>
        </w:rPr>
      </w:pPr>
    </w:p>
    <w:p w14:paraId="3462E570" w14:textId="24B7EA9E" w:rsidR="001B2C7D" w:rsidRDefault="001B2C7D" w:rsidP="001B2C7D">
      <w:pPr>
        <w:jc w:val="center"/>
        <w:rPr>
          <w:rFonts w:cstheme="minorHAnsi"/>
          <w:b/>
          <w:sz w:val="32"/>
          <w:szCs w:val="32"/>
        </w:rPr>
      </w:pPr>
    </w:p>
    <w:p w14:paraId="5108C43E" w14:textId="77777777" w:rsidR="001B2C7D" w:rsidRPr="002A5FDC" w:rsidRDefault="001B2C7D" w:rsidP="001B2C7D">
      <w:pPr>
        <w:jc w:val="center"/>
        <w:rPr>
          <w:rFonts w:cstheme="minorHAnsi"/>
          <w:b/>
          <w:sz w:val="32"/>
          <w:szCs w:val="32"/>
        </w:rPr>
      </w:pPr>
      <w:proofErr w:type="spellStart"/>
      <w:r w:rsidRPr="002A5FDC">
        <w:rPr>
          <w:rFonts w:cstheme="minorHAnsi"/>
          <w:b/>
          <w:sz w:val="32"/>
          <w:szCs w:val="32"/>
        </w:rPr>
        <w:t>Cat</w:t>
      </w:r>
      <w:proofErr w:type="spellEnd"/>
      <w:r w:rsidRPr="002A5FDC">
        <w:rPr>
          <w:rFonts w:cstheme="minorHAnsi"/>
          <w:b/>
          <w:sz w:val="32"/>
          <w:szCs w:val="32"/>
        </w:rPr>
        <w:t xml:space="preserve">. Open Mista </w:t>
      </w:r>
    </w:p>
    <w:p w14:paraId="585D4E19" w14:textId="77777777" w:rsidR="001B2C7D" w:rsidRPr="002A5FDC" w:rsidRDefault="001B2C7D" w:rsidP="001B2C7D">
      <w:pPr>
        <w:rPr>
          <w:rFonts w:cstheme="minorHAnsi"/>
          <w:b/>
          <w:bCs/>
          <w:u w:val="single"/>
        </w:rPr>
      </w:pPr>
      <w:r w:rsidRPr="002A5FDC">
        <w:rPr>
          <w:rFonts w:cstheme="minorHAnsi"/>
          <w:b/>
          <w:bCs/>
          <w:u w:val="single"/>
        </w:rPr>
        <w:t>Prima Fase:</w:t>
      </w:r>
    </w:p>
    <w:p w14:paraId="0E89EB2E" w14:textId="77777777" w:rsidR="001B2C7D" w:rsidRPr="002A5FDC" w:rsidRDefault="001B2C7D" w:rsidP="001B2C7D">
      <w:pPr>
        <w:rPr>
          <w:rFonts w:cstheme="minorHAnsi"/>
          <w:b/>
          <w:bCs/>
          <w:u w:val="single"/>
        </w:rPr>
      </w:pPr>
    </w:p>
    <w:p w14:paraId="5C0FEBDF" w14:textId="4D025976" w:rsidR="001B2C7D" w:rsidRPr="002A5FDC" w:rsidRDefault="001B2C7D" w:rsidP="001B2C7D">
      <w:pPr>
        <w:rPr>
          <w:rFonts w:cstheme="minorHAnsi"/>
        </w:rPr>
      </w:pPr>
      <w:r w:rsidRPr="002A5FDC">
        <w:rPr>
          <w:rFonts w:cstheme="minorHAnsi"/>
          <w:b/>
        </w:rPr>
        <w:t>Squadre partecipanti:</w:t>
      </w:r>
      <w:r w:rsidRPr="002A5FDC">
        <w:rPr>
          <w:rFonts w:cstheme="minorHAnsi"/>
        </w:rPr>
        <w:t xml:space="preserve"> 1</w:t>
      </w:r>
      <w:r w:rsidR="002E7C96">
        <w:rPr>
          <w:rFonts w:cstheme="minorHAnsi"/>
        </w:rPr>
        <w:t>5</w:t>
      </w:r>
    </w:p>
    <w:p w14:paraId="1EC1366F" w14:textId="231811FE" w:rsidR="002E7C96" w:rsidRPr="002A5FDC" w:rsidRDefault="002E7C96" w:rsidP="002E7C96">
      <w:pPr>
        <w:rPr>
          <w:rFonts w:cstheme="minorHAnsi"/>
        </w:rPr>
      </w:pPr>
      <w:r w:rsidRPr="002A5FDC">
        <w:rPr>
          <w:rFonts w:cstheme="minorHAnsi"/>
        </w:rPr>
        <w:t>N° 2 gironi con gare di andata e ritorno (</w:t>
      </w:r>
      <w:r>
        <w:rPr>
          <w:rFonts w:cstheme="minorHAnsi"/>
        </w:rPr>
        <w:t>8</w:t>
      </w:r>
      <w:r w:rsidRPr="002A5FDC">
        <w:rPr>
          <w:rFonts w:cstheme="minorHAnsi"/>
        </w:rPr>
        <w:t xml:space="preserve"> squadre Gir. A e </w:t>
      </w:r>
      <w:r>
        <w:rPr>
          <w:rFonts w:cstheme="minorHAnsi"/>
        </w:rPr>
        <w:t>7</w:t>
      </w:r>
      <w:r w:rsidRPr="002A5FDC">
        <w:rPr>
          <w:rFonts w:cstheme="minorHAnsi"/>
        </w:rPr>
        <w:t xml:space="preserve"> squadre Gir. B</w:t>
      </w:r>
      <w:r>
        <w:rPr>
          <w:rFonts w:cstheme="minorHAnsi"/>
        </w:rPr>
        <w:t>)</w:t>
      </w:r>
    </w:p>
    <w:p w14:paraId="39239C12" w14:textId="420DBD3E" w:rsidR="001B2C7D" w:rsidRPr="002A5FDC" w:rsidRDefault="001B2C7D" w:rsidP="001B2C7D">
      <w:pPr>
        <w:rPr>
          <w:rFonts w:cstheme="minorHAnsi"/>
          <w:color w:val="000000"/>
        </w:rPr>
      </w:pPr>
      <w:r w:rsidRPr="002A5FDC">
        <w:rPr>
          <w:rFonts w:cstheme="minorHAnsi"/>
          <w:b/>
        </w:rPr>
        <w:t>Termine gare:</w:t>
      </w:r>
      <w:r w:rsidRPr="002A5FDC">
        <w:rPr>
          <w:rFonts w:cstheme="minorHAnsi"/>
        </w:rPr>
        <w:t xml:space="preserve"> </w:t>
      </w:r>
      <w:r w:rsidR="002E7C96">
        <w:rPr>
          <w:rFonts w:cstheme="minorHAnsi"/>
        </w:rPr>
        <w:t>22</w:t>
      </w:r>
      <w:r w:rsidRPr="002A5FDC">
        <w:rPr>
          <w:rFonts w:cstheme="minorHAnsi"/>
        </w:rPr>
        <w:t>/0</w:t>
      </w:r>
      <w:r w:rsidR="002E7C96">
        <w:rPr>
          <w:rFonts w:cstheme="minorHAnsi"/>
        </w:rPr>
        <w:t>2</w:t>
      </w:r>
      <w:r w:rsidRPr="002A5FDC">
        <w:rPr>
          <w:rFonts w:cstheme="minorHAnsi"/>
        </w:rPr>
        <w:t>/202</w:t>
      </w:r>
      <w:r w:rsidR="002E7C96">
        <w:rPr>
          <w:rFonts w:cstheme="minorHAnsi"/>
        </w:rPr>
        <w:t>6</w:t>
      </w:r>
    </w:p>
    <w:p w14:paraId="262740EC" w14:textId="77777777" w:rsidR="001B2C7D" w:rsidRPr="002A5FDC" w:rsidRDefault="001B2C7D" w:rsidP="001B2C7D">
      <w:pPr>
        <w:jc w:val="both"/>
        <w:rPr>
          <w:rFonts w:cstheme="minorHAnsi"/>
        </w:rPr>
      </w:pPr>
    </w:p>
    <w:p w14:paraId="4AF2642B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  <w:r w:rsidRPr="002A5FDC">
        <w:rPr>
          <w:rFonts w:cstheme="minorHAnsi"/>
          <w:b/>
          <w:bCs/>
          <w:color w:val="000000"/>
          <w:u w:val="single"/>
        </w:rPr>
        <w:t>Seconda Fase:</w:t>
      </w:r>
    </w:p>
    <w:p w14:paraId="4FF99592" w14:textId="77777777" w:rsidR="001B2C7D" w:rsidRPr="002A5FDC" w:rsidRDefault="001B2C7D" w:rsidP="001B2C7D">
      <w:pPr>
        <w:rPr>
          <w:rFonts w:cstheme="minorHAnsi"/>
          <w:b/>
          <w:bCs/>
          <w:color w:val="000000"/>
          <w:u w:val="single"/>
        </w:rPr>
      </w:pPr>
    </w:p>
    <w:p w14:paraId="34EBD49C" w14:textId="77777777" w:rsidR="001B2C7D" w:rsidRPr="002A5FDC" w:rsidRDefault="001B2C7D" w:rsidP="001B2C7D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 xml:space="preserve">PLAY OFF </w:t>
      </w:r>
    </w:p>
    <w:p w14:paraId="564844F4" w14:textId="77777777" w:rsidR="001B2C7D" w:rsidRPr="002A5FDC" w:rsidRDefault="001B2C7D" w:rsidP="001B2C7D">
      <w:pPr>
        <w:jc w:val="both"/>
        <w:rPr>
          <w:rFonts w:cstheme="minorHAnsi"/>
          <w:b/>
        </w:rPr>
      </w:pPr>
    </w:p>
    <w:p w14:paraId="1BADEF02" w14:textId="3A0C3094" w:rsidR="002E7C96" w:rsidRPr="002A5FDC" w:rsidRDefault="002E7C96" w:rsidP="002E7C96">
      <w:pPr>
        <w:jc w:val="both"/>
        <w:rPr>
          <w:rFonts w:cstheme="minorHAnsi"/>
        </w:rPr>
      </w:pPr>
      <w:r w:rsidRPr="002A5FDC">
        <w:rPr>
          <w:rFonts w:cstheme="minorHAnsi"/>
          <w:color w:val="000000"/>
        </w:rPr>
        <w:t xml:space="preserve">Vi partecipano le </w:t>
      </w:r>
      <w:r w:rsidRPr="002A5FDC">
        <w:rPr>
          <w:rFonts w:cstheme="minorHAnsi"/>
          <w:b/>
          <w:bCs/>
          <w:color w:val="000000"/>
        </w:rPr>
        <w:t>prime 4 squadre classificate di ciascun girone</w:t>
      </w:r>
      <w:r w:rsidRPr="002A5FDC">
        <w:rPr>
          <w:rFonts w:cstheme="minorHAnsi"/>
          <w:color w:val="000000"/>
        </w:rPr>
        <w:t xml:space="preserve">, in base alla classifica avulsa (stesso girone) </w:t>
      </w:r>
      <w:r w:rsidRPr="002A5FDC">
        <w:rPr>
          <w:rFonts w:cstheme="minorHAnsi"/>
          <w:b/>
          <w:bCs/>
          <w:color w:val="000000"/>
        </w:rPr>
        <w:t xml:space="preserve">(*) </w:t>
      </w:r>
      <w:r w:rsidRPr="002A5FDC">
        <w:rPr>
          <w:rFonts w:cstheme="minorHAnsi"/>
          <w:color w:val="000000"/>
        </w:rPr>
        <w:t xml:space="preserve">e servirà per assegnare le prime 8 posizioni della classifica finale di tale categoria. Sarà </w:t>
      </w:r>
      <w:r w:rsidRPr="002A5FDC">
        <w:rPr>
          <w:rFonts w:cstheme="minorHAnsi"/>
        </w:rPr>
        <w:t xml:space="preserve">da disputarsi in base agli accoppiamenti indicati nel Tabellone Play Off (vedi allegato </w:t>
      </w:r>
      <w:r w:rsidR="009E49E0">
        <w:rPr>
          <w:rFonts w:cstheme="minorHAnsi"/>
        </w:rPr>
        <w:t>4</w:t>
      </w:r>
      <w:r w:rsidRPr="002A5FDC">
        <w:rPr>
          <w:rFonts w:cstheme="minorHAnsi"/>
        </w:rPr>
        <w:t>).</w:t>
      </w:r>
    </w:p>
    <w:p w14:paraId="7AB6D5D2" w14:textId="77777777" w:rsidR="002E7C96" w:rsidRPr="002A5FDC" w:rsidRDefault="002E7C96" w:rsidP="002E7C96">
      <w:pPr>
        <w:jc w:val="both"/>
        <w:rPr>
          <w:rFonts w:cstheme="minorHAnsi"/>
          <w:b/>
          <w:bCs/>
        </w:rPr>
      </w:pPr>
    </w:p>
    <w:p w14:paraId="5335DF09" w14:textId="77777777" w:rsidR="002E7C96" w:rsidRPr="002A5FDC" w:rsidRDefault="002E7C96" w:rsidP="002E7C96">
      <w:pPr>
        <w:pStyle w:val="Paragrafoelenco"/>
        <w:ind w:left="0"/>
        <w:jc w:val="both"/>
        <w:rPr>
          <w:rFonts w:cstheme="minorHAnsi"/>
          <w:b/>
          <w:bCs/>
          <w:sz w:val="24"/>
          <w:szCs w:val="24"/>
        </w:rPr>
      </w:pPr>
      <w:r w:rsidRPr="002A5FDC">
        <w:rPr>
          <w:rFonts w:cstheme="minorHAnsi"/>
          <w:sz w:val="24"/>
          <w:szCs w:val="24"/>
        </w:rPr>
        <w:t xml:space="preserve">Per definire le squadre vincenti nei turni dei quarti e delle semifinali </w:t>
      </w:r>
      <w:r w:rsidRPr="002A5FDC">
        <w:rPr>
          <w:rFonts w:cstheme="minorHAnsi"/>
          <w:color w:val="000000"/>
          <w:sz w:val="24"/>
          <w:szCs w:val="24"/>
        </w:rPr>
        <w:t>si terrà conto, nell’ordine, dei seguenti fattori</w:t>
      </w:r>
      <w:r w:rsidRPr="002A5FDC">
        <w:rPr>
          <w:rFonts w:cstheme="minorHAnsi"/>
          <w:sz w:val="24"/>
          <w:szCs w:val="24"/>
        </w:rPr>
        <w:t xml:space="preserve">: </w:t>
      </w:r>
    </w:p>
    <w:p w14:paraId="54BA3EF3" w14:textId="77777777" w:rsidR="002E7C96" w:rsidRPr="00A82D83" w:rsidRDefault="002E7C96" w:rsidP="002E7C96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a)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maggior numero gare vinte, quindi le squadre che vinceranno entrambe le gare di andata e ritorno;</w:t>
      </w:r>
    </w:p>
    <w:p w14:paraId="080DD296" w14:textId="77777777" w:rsidR="002E7C96" w:rsidRPr="00A82D83" w:rsidRDefault="002E7C96" w:rsidP="002E7C96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b)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>miglior differenza set (set vinti - set persi);</w:t>
      </w:r>
    </w:p>
    <w:p w14:paraId="155483F6" w14:textId="77777777" w:rsidR="002E7C96" w:rsidRPr="00A82D83" w:rsidRDefault="002E7C96" w:rsidP="002E7C96">
      <w:pPr>
        <w:autoSpaceDE w:val="0"/>
        <w:autoSpaceDN w:val="0"/>
        <w:adjustRightInd w:val="0"/>
        <w:ind w:left="284" w:hanging="284"/>
        <w:jc w:val="both"/>
        <w:rPr>
          <w:rFonts w:cstheme="minorHAnsi"/>
          <w:color w:val="000000"/>
        </w:rPr>
      </w:pPr>
      <w:r w:rsidRPr="00A82D83">
        <w:rPr>
          <w:rFonts w:cstheme="minorHAnsi"/>
          <w:color w:val="000000"/>
        </w:rPr>
        <w:t xml:space="preserve">c) </w:t>
      </w:r>
      <w:r>
        <w:rPr>
          <w:rFonts w:cstheme="minorHAnsi"/>
          <w:color w:val="000000"/>
        </w:rPr>
        <w:tab/>
      </w:r>
      <w:r w:rsidRPr="00A82D83">
        <w:rPr>
          <w:rFonts w:cstheme="minorHAnsi"/>
          <w:color w:val="000000"/>
        </w:rPr>
        <w:t xml:space="preserve">a parità </w:t>
      </w:r>
      <w:r w:rsidRPr="00A82D83">
        <w:rPr>
          <w:rFonts w:cstheme="minorHAnsi"/>
        </w:rPr>
        <w:t xml:space="preserve">di set vinti e set persi, si procederà al </w:t>
      </w:r>
      <w:r w:rsidRPr="00A82D83">
        <w:rPr>
          <w:rFonts w:cstheme="minorHAnsi"/>
          <w:b/>
          <w:bCs/>
          <w:color w:val="000000"/>
        </w:rPr>
        <w:t xml:space="preserve">SET SUPPLEMENTARE DI SPAREGGIO (Golden Set) </w:t>
      </w:r>
      <w:r w:rsidRPr="00A82D83">
        <w:rPr>
          <w:rFonts w:cstheme="minorHAnsi"/>
          <w:color w:val="000000"/>
        </w:rPr>
        <w:t xml:space="preserve">con le stesse modalità del 5° set di una gara, cioè ai </w:t>
      </w:r>
      <w:r w:rsidRPr="00A82D83">
        <w:rPr>
          <w:rFonts w:cstheme="minorHAnsi"/>
          <w:b/>
          <w:bCs/>
          <w:color w:val="000000"/>
        </w:rPr>
        <w:t>15 punti</w:t>
      </w:r>
      <w:r w:rsidRPr="00A82D83">
        <w:rPr>
          <w:rFonts w:cstheme="minorHAnsi"/>
          <w:color w:val="000000"/>
        </w:rPr>
        <w:t>, con almeno 2 punti di scarto, e con cambio dei campi all’8° punto.</w:t>
      </w:r>
    </w:p>
    <w:p w14:paraId="66572212" w14:textId="77777777" w:rsidR="002E7C96" w:rsidRPr="002A5FDC" w:rsidRDefault="002E7C96" w:rsidP="002E7C96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Possono partecipare a questo set tutti gli iscritti a referto, ad eccezione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squalificati nei set precedenti </w:t>
      </w:r>
      <w:r w:rsidRPr="002A5FDC">
        <w:rPr>
          <w:rFonts w:cstheme="minorHAnsi"/>
          <w:color w:val="000000"/>
          <w:sz w:val="24"/>
          <w:szCs w:val="24"/>
        </w:rPr>
        <w:t xml:space="preserve">o degli </w:t>
      </w:r>
      <w:r w:rsidRPr="002A5FDC">
        <w:rPr>
          <w:rFonts w:cstheme="minorHAnsi"/>
          <w:b/>
          <w:bCs/>
          <w:color w:val="000000"/>
          <w:sz w:val="24"/>
          <w:szCs w:val="24"/>
        </w:rPr>
        <w:t xml:space="preserve">espulsi dopo il termine dell’ultimo set </w:t>
      </w:r>
      <w:r w:rsidRPr="002A5FDC">
        <w:rPr>
          <w:rFonts w:cstheme="minorHAnsi"/>
          <w:color w:val="000000"/>
          <w:sz w:val="24"/>
          <w:szCs w:val="24"/>
        </w:rPr>
        <w:t>della gara.</w:t>
      </w:r>
    </w:p>
    <w:p w14:paraId="37C30519" w14:textId="77777777" w:rsidR="002E7C96" w:rsidRDefault="002E7C96" w:rsidP="002E7C96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  <w:r w:rsidRPr="002A5FDC">
        <w:rPr>
          <w:rFonts w:cstheme="minorHAnsi"/>
          <w:color w:val="000000"/>
          <w:sz w:val="24"/>
          <w:szCs w:val="24"/>
        </w:rPr>
        <w:t xml:space="preserve">L’intervallo fra il termine dell’incontro regolamentare e l’inizio del set supplementare sarà di </w:t>
      </w:r>
      <w:r w:rsidRPr="002A5FDC">
        <w:rPr>
          <w:rFonts w:cstheme="minorHAnsi"/>
          <w:b/>
          <w:bCs/>
          <w:color w:val="000000"/>
          <w:sz w:val="24"/>
          <w:szCs w:val="24"/>
        </w:rPr>
        <w:t>5 minuti</w:t>
      </w:r>
      <w:r w:rsidRPr="002A5FDC">
        <w:rPr>
          <w:rFonts w:cstheme="minorHAnsi"/>
          <w:color w:val="000000"/>
          <w:sz w:val="24"/>
          <w:szCs w:val="24"/>
        </w:rPr>
        <w:t>; quest’ultimo verrà registrato su un nuovo referto, utilizzando lo spazio riservato al 5° set.</w:t>
      </w:r>
    </w:p>
    <w:p w14:paraId="4FA773E3" w14:textId="77777777" w:rsidR="002E7C96" w:rsidRDefault="002E7C96" w:rsidP="002E7C96">
      <w:pPr>
        <w:pStyle w:val="Paragrafoelenco"/>
        <w:autoSpaceDE w:val="0"/>
        <w:autoSpaceDN w:val="0"/>
        <w:adjustRightInd w:val="0"/>
        <w:ind w:left="284"/>
        <w:jc w:val="both"/>
        <w:rPr>
          <w:rFonts w:cstheme="minorHAnsi"/>
          <w:color w:val="000000"/>
          <w:sz w:val="24"/>
          <w:szCs w:val="24"/>
        </w:rPr>
      </w:pPr>
    </w:p>
    <w:p w14:paraId="6615A334" w14:textId="0908F860" w:rsidR="002E7C96" w:rsidRPr="002A5FDC" w:rsidRDefault="002E7C96" w:rsidP="002E7C96">
      <w:pPr>
        <w:jc w:val="both"/>
        <w:rPr>
          <w:rFonts w:cstheme="minorHAnsi"/>
        </w:rPr>
      </w:pPr>
      <w:r w:rsidRPr="002A5FDC">
        <w:rPr>
          <w:rFonts w:cstheme="minorHAnsi"/>
        </w:rPr>
        <w:t xml:space="preserve">Le </w:t>
      </w:r>
      <w:r w:rsidRPr="002A5FDC">
        <w:rPr>
          <w:rFonts w:cstheme="minorHAnsi"/>
          <w:b/>
          <w:bCs/>
        </w:rPr>
        <w:t xml:space="preserve">Finali per il 1°/4° </w:t>
      </w:r>
      <w:r w:rsidRPr="002A5FDC">
        <w:rPr>
          <w:rFonts w:cstheme="minorHAnsi"/>
        </w:rPr>
        <w:t xml:space="preserve">si disputeranno </w:t>
      </w:r>
      <w:r w:rsidRPr="002A5FDC">
        <w:rPr>
          <w:rFonts w:cstheme="minorHAnsi"/>
          <w:bCs/>
        </w:rPr>
        <w:t>il giorno</w:t>
      </w:r>
      <w:r w:rsidRPr="002A5FDC">
        <w:rPr>
          <w:rFonts w:cstheme="minorHAnsi"/>
          <w:b/>
        </w:rPr>
        <w:t xml:space="preserve"> Sabato </w:t>
      </w:r>
      <w:r>
        <w:rPr>
          <w:rFonts w:cstheme="minorHAnsi"/>
          <w:b/>
        </w:rPr>
        <w:t xml:space="preserve">11 aprile </w:t>
      </w:r>
      <w:r w:rsidRPr="002A5FDC">
        <w:rPr>
          <w:rFonts w:cstheme="minorHAnsi"/>
          <w:b/>
        </w:rPr>
        <w:t>202</w:t>
      </w:r>
      <w:r>
        <w:rPr>
          <w:rFonts w:cstheme="minorHAnsi"/>
          <w:b/>
        </w:rPr>
        <w:t>6</w:t>
      </w:r>
      <w:r w:rsidRPr="002A5FDC">
        <w:rPr>
          <w:rFonts w:cstheme="minorHAnsi"/>
          <w:b/>
        </w:rPr>
        <w:t xml:space="preserve"> </w:t>
      </w:r>
      <w:r w:rsidRPr="002A5FDC">
        <w:rPr>
          <w:rFonts w:cstheme="minorHAnsi"/>
          <w:bCs/>
        </w:rPr>
        <w:t>oppure</w:t>
      </w:r>
      <w:r w:rsidRPr="002A5FDC">
        <w:rPr>
          <w:rFonts w:cstheme="minorHAnsi"/>
          <w:b/>
        </w:rPr>
        <w:t xml:space="preserve"> Domenica </w:t>
      </w:r>
      <w:r>
        <w:rPr>
          <w:rFonts w:cstheme="minorHAnsi"/>
          <w:b/>
        </w:rPr>
        <w:t>12 aprile</w:t>
      </w:r>
      <w:r w:rsidRPr="002A5FDC">
        <w:rPr>
          <w:rFonts w:cstheme="minorHAnsi"/>
          <w:b/>
        </w:rPr>
        <w:t xml:space="preserve"> 202</w:t>
      </w:r>
      <w:r>
        <w:rPr>
          <w:rFonts w:cstheme="minorHAnsi"/>
          <w:b/>
        </w:rPr>
        <w:t>6</w:t>
      </w:r>
      <w:r w:rsidRPr="002A5FDC">
        <w:rPr>
          <w:rFonts w:cstheme="minorHAnsi"/>
        </w:rPr>
        <w:t>, in base alla disponibilità della palestra della società ospitante.</w:t>
      </w:r>
    </w:p>
    <w:p w14:paraId="6722F6A0" w14:textId="77777777" w:rsidR="002E7C96" w:rsidRPr="002A5FDC" w:rsidRDefault="002E7C96" w:rsidP="002E7C96">
      <w:pPr>
        <w:jc w:val="both"/>
        <w:rPr>
          <w:rFonts w:cstheme="minorHAnsi"/>
        </w:rPr>
      </w:pPr>
    </w:p>
    <w:p w14:paraId="435C582D" w14:textId="77777777" w:rsidR="002E7C96" w:rsidRPr="002A5FDC" w:rsidRDefault="002E7C96" w:rsidP="002E7C96">
      <w:pPr>
        <w:jc w:val="both"/>
        <w:rPr>
          <w:color w:val="000000"/>
        </w:rPr>
      </w:pPr>
      <w:r w:rsidRPr="002A5FDC">
        <w:rPr>
          <w:rFonts w:cstheme="minorHAnsi"/>
        </w:rPr>
        <w:t>Alla fine delle gare seguiranno le premiazioni delle squadre.</w:t>
      </w:r>
    </w:p>
    <w:p w14:paraId="48AFA072" w14:textId="77777777" w:rsidR="002E7C96" w:rsidRPr="002A5FDC" w:rsidRDefault="002E7C96" w:rsidP="002E7C96">
      <w:pPr>
        <w:jc w:val="both"/>
        <w:rPr>
          <w:rFonts w:cstheme="minorHAnsi"/>
        </w:rPr>
      </w:pPr>
    </w:p>
    <w:p w14:paraId="14AB170C" w14:textId="5A413888" w:rsidR="002E7C96" w:rsidRPr="002A5FDC" w:rsidRDefault="002E7C96" w:rsidP="002E7C96">
      <w:pPr>
        <w:tabs>
          <w:tab w:val="left" w:pos="6089"/>
        </w:tabs>
        <w:jc w:val="both"/>
      </w:pPr>
      <w:r w:rsidRPr="002A5FDC">
        <w:t xml:space="preserve">Nota bene: le società sportive che volessero candidarsi per ospitare le Finali per il 1°/4° p. presso il “proprio” impianto sportivo sono gentilmente pregate di inviare un messaggio e-mail a </w:t>
      </w:r>
      <w:hyperlink r:id="rId15" w:history="1">
        <w:r w:rsidRPr="002A5FDC">
          <w:rPr>
            <w:rStyle w:val="Collegamentoipertestuale"/>
          </w:rPr>
          <w:t>com.volley@csilodi.it</w:t>
        </w:r>
      </w:hyperlink>
      <w:r w:rsidRPr="002A5FDC">
        <w:t xml:space="preserve"> e a </w:t>
      </w:r>
      <w:hyperlink r:id="rId16" w:history="1">
        <w:r w:rsidRPr="005D111C">
          <w:rPr>
            <w:rStyle w:val="Collegamentoipertestuale"/>
          </w:rPr>
          <w:t>crema@csi-net.it</w:t>
        </w:r>
      </w:hyperlink>
      <w:r w:rsidRPr="002A5FDC">
        <w:t xml:space="preserve"> entro e non oltre il </w:t>
      </w:r>
      <w:r>
        <w:rPr>
          <w:b/>
          <w:bCs/>
        </w:rPr>
        <w:t>16</w:t>
      </w:r>
      <w:r w:rsidRPr="00C40921">
        <w:rPr>
          <w:b/>
          <w:bCs/>
        </w:rPr>
        <w:t>/0</w:t>
      </w:r>
      <w:r>
        <w:rPr>
          <w:b/>
          <w:bCs/>
        </w:rPr>
        <w:t>3</w:t>
      </w:r>
      <w:r w:rsidRPr="00C40921">
        <w:rPr>
          <w:b/>
          <w:bCs/>
        </w:rPr>
        <w:t>/202</w:t>
      </w:r>
      <w:r>
        <w:rPr>
          <w:b/>
          <w:bCs/>
        </w:rPr>
        <w:t>6</w:t>
      </w:r>
      <w:r w:rsidRPr="002A5FDC">
        <w:t>.</w:t>
      </w:r>
    </w:p>
    <w:p w14:paraId="029FF4D7" w14:textId="77777777" w:rsidR="002E7C96" w:rsidRPr="002A5FDC" w:rsidRDefault="002E7C96" w:rsidP="002E7C96">
      <w:pPr>
        <w:tabs>
          <w:tab w:val="left" w:pos="6089"/>
        </w:tabs>
        <w:jc w:val="both"/>
      </w:pPr>
    </w:p>
    <w:p w14:paraId="4D80888A" w14:textId="77777777" w:rsidR="002E7C96" w:rsidRPr="002A5FDC" w:rsidRDefault="002E7C96" w:rsidP="002E7C96">
      <w:pPr>
        <w:tabs>
          <w:tab w:val="left" w:pos="6089"/>
        </w:tabs>
        <w:jc w:val="both"/>
      </w:pPr>
      <w:r w:rsidRPr="002A5FDC">
        <w:t>La società ospitante avrà l’onere, per ciascuna delle 2 gare di finale, di mettere a disposizione:</w:t>
      </w:r>
    </w:p>
    <w:p w14:paraId="5702E4F5" w14:textId="77777777" w:rsidR="002E7C96" w:rsidRPr="002A5FDC" w:rsidRDefault="002E7C96" w:rsidP="002E7C96">
      <w:pPr>
        <w:tabs>
          <w:tab w:val="left" w:pos="6089"/>
        </w:tabs>
        <w:jc w:val="both"/>
      </w:pPr>
      <w:r w:rsidRPr="002A5FDC">
        <w:lastRenderedPageBreak/>
        <w:t>- un Addetto DAE;</w:t>
      </w:r>
    </w:p>
    <w:p w14:paraId="25167F25" w14:textId="77777777" w:rsidR="002E7C96" w:rsidRDefault="002E7C96" w:rsidP="002E7C96">
      <w:pPr>
        <w:tabs>
          <w:tab w:val="left" w:pos="6089"/>
        </w:tabs>
        <w:jc w:val="both"/>
      </w:pPr>
      <w:r w:rsidRPr="002A5FDC">
        <w:t>- un addetto al referto di gara, salvo diversi accordi.</w:t>
      </w:r>
    </w:p>
    <w:p w14:paraId="6B1876BF" w14:textId="77777777" w:rsidR="002E7C96" w:rsidRDefault="002E7C96" w:rsidP="002E7C96">
      <w:pPr>
        <w:tabs>
          <w:tab w:val="left" w:pos="6089"/>
        </w:tabs>
        <w:jc w:val="both"/>
      </w:pPr>
    </w:p>
    <w:p w14:paraId="24906218" w14:textId="77777777" w:rsidR="002E7C96" w:rsidRPr="00087DF3" w:rsidRDefault="002E7C96" w:rsidP="002E7C96">
      <w:pPr>
        <w:tabs>
          <w:tab w:val="left" w:pos="6089"/>
        </w:tabs>
        <w:jc w:val="both"/>
      </w:pPr>
      <w:r w:rsidRPr="00087DF3">
        <w:t>La Direzione d</w:t>
      </w:r>
      <w:r>
        <w:t xml:space="preserve">i tutte le </w:t>
      </w:r>
      <w:r w:rsidRPr="00087DF3">
        <w:t>gare sarà a carico di</w:t>
      </w:r>
      <w:r w:rsidRPr="00087DF3">
        <w:rPr>
          <w:b/>
          <w:bCs/>
        </w:rPr>
        <w:t xml:space="preserve"> </w:t>
      </w:r>
      <w:r w:rsidRPr="00087DF3">
        <w:t xml:space="preserve">Arbitri </w:t>
      </w:r>
      <w:r>
        <w:t xml:space="preserve">Ufficiali del </w:t>
      </w:r>
      <w:r w:rsidRPr="00087DF3">
        <w:t>CSI di Comitato.</w:t>
      </w:r>
    </w:p>
    <w:p w14:paraId="5C84543C" w14:textId="28F0099F" w:rsidR="00087DF3" w:rsidRPr="00087DF3" w:rsidRDefault="00087DF3" w:rsidP="00087DF3">
      <w:pPr>
        <w:tabs>
          <w:tab w:val="left" w:pos="6089"/>
        </w:tabs>
        <w:jc w:val="both"/>
      </w:pPr>
    </w:p>
    <w:p w14:paraId="59FD6D37" w14:textId="77777777" w:rsidR="001B2C7D" w:rsidRDefault="001B2C7D" w:rsidP="001B2C7D">
      <w:pPr>
        <w:tabs>
          <w:tab w:val="left" w:pos="6089"/>
        </w:tabs>
        <w:jc w:val="both"/>
      </w:pPr>
    </w:p>
    <w:p w14:paraId="4F35D105" w14:textId="312FA148" w:rsidR="00AD7BF0" w:rsidRDefault="00AD7BF0" w:rsidP="00AD7BF0">
      <w:pPr>
        <w:jc w:val="both"/>
        <w:rPr>
          <w:rFonts w:cstheme="minorHAnsi"/>
          <w:b/>
          <w:sz w:val="28"/>
          <w:szCs w:val="28"/>
          <w:u w:val="single"/>
        </w:rPr>
      </w:pPr>
      <w:r w:rsidRPr="002A5FDC">
        <w:rPr>
          <w:rFonts w:cstheme="minorHAnsi"/>
          <w:b/>
          <w:sz w:val="28"/>
          <w:szCs w:val="28"/>
          <w:u w:val="single"/>
        </w:rPr>
        <w:t>COPPA PRIMAVERA 202</w:t>
      </w:r>
      <w:r w:rsidR="002E7C96">
        <w:rPr>
          <w:rFonts w:cstheme="minorHAnsi"/>
          <w:b/>
          <w:sz w:val="28"/>
          <w:szCs w:val="28"/>
          <w:u w:val="single"/>
        </w:rPr>
        <w:t>6</w:t>
      </w:r>
    </w:p>
    <w:p w14:paraId="5CE460CE" w14:textId="77777777" w:rsidR="002E7C96" w:rsidRDefault="002E7C96" w:rsidP="00AD7BF0">
      <w:pPr>
        <w:jc w:val="both"/>
        <w:rPr>
          <w:rFonts w:cstheme="minorHAnsi"/>
          <w:b/>
          <w:sz w:val="28"/>
          <w:szCs w:val="28"/>
          <w:u w:val="single"/>
        </w:rPr>
      </w:pPr>
    </w:p>
    <w:p w14:paraId="5EA09172" w14:textId="11A1EDA8" w:rsidR="00AD7BF0" w:rsidRDefault="00AD7BF0" w:rsidP="00AD7BF0">
      <w:pPr>
        <w:jc w:val="both"/>
        <w:rPr>
          <w:rFonts w:cstheme="minorHAnsi"/>
          <w:color w:val="000000"/>
        </w:rPr>
      </w:pPr>
      <w:r w:rsidRPr="00AD7BF0">
        <w:rPr>
          <w:rFonts w:cstheme="minorHAnsi"/>
          <w:bCs/>
        </w:rPr>
        <w:t>L</w:t>
      </w:r>
      <w:r w:rsidRPr="002A5FDC">
        <w:rPr>
          <w:rFonts w:cstheme="minorHAnsi"/>
          <w:color w:val="000000"/>
        </w:rPr>
        <w:t xml:space="preserve">e </w:t>
      </w:r>
      <w:r w:rsidR="002E7C96">
        <w:rPr>
          <w:rFonts w:cstheme="minorHAnsi"/>
          <w:color w:val="000000"/>
        </w:rPr>
        <w:t>7</w:t>
      </w:r>
      <w:r w:rsidRPr="002A5FDC">
        <w:rPr>
          <w:rFonts w:cstheme="minorHAnsi"/>
          <w:color w:val="000000"/>
        </w:rPr>
        <w:t xml:space="preserve"> squadre che non si qualificheranno </w:t>
      </w:r>
      <w:r>
        <w:rPr>
          <w:rFonts w:cstheme="minorHAnsi"/>
          <w:color w:val="000000"/>
        </w:rPr>
        <w:t>a</w:t>
      </w:r>
      <w:r w:rsidRPr="002A5FDC">
        <w:rPr>
          <w:rFonts w:cstheme="minorHAnsi"/>
          <w:color w:val="000000"/>
        </w:rPr>
        <w:t>i Play Off</w:t>
      </w:r>
      <w:r>
        <w:rPr>
          <w:rFonts w:cstheme="minorHAnsi"/>
          <w:color w:val="000000"/>
        </w:rPr>
        <w:t xml:space="preserve"> e le</w:t>
      </w:r>
      <w:r w:rsidRPr="002A5FD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4</w:t>
      </w:r>
      <w:r w:rsidRPr="002A5FDC">
        <w:rPr>
          <w:rFonts w:cstheme="minorHAnsi"/>
          <w:color w:val="000000"/>
        </w:rPr>
        <w:t xml:space="preserve"> squadre eliminate dai quarti potranno continuare a giocare</w:t>
      </w:r>
      <w:r>
        <w:rPr>
          <w:rFonts w:cstheme="minorHAnsi"/>
          <w:color w:val="000000"/>
        </w:rPr>
        <w:t>,</w:t>
      </w:r>
      <w:r w:rsidRPr="002A5FDC">
        <w:rPr>
          <w:rFonts w:cstheme="minorHAnsi"/>
          <w:color w:val="000000"/>
        </w:rPr>
        <w:t xml:space="preserve"> iscrivendosi alla Coppa Primavera 202</w:t>
      </w:r>
      <w:r w:rsidR="002E7C96">
        <w:rPr>
          <w:rFonts w:cstheme="minorHAnsi"/>
          <w:color w:val="000000"/>
        </w:rPr>
        <w:t>6</w:t>
      </w:r>
      <w:r w:rsidRPr="002A5FDC">
        <w:rPr>
          <w:rFonts w:cstheme="minorHAnsi"/>
          <w:color w:val="000000"/>
        </w:rPr>
        <w:t xml:space="preserve"> (vedi indizione sul ns sito internet).</w:t>
      </w:r>
    </w:p>
    <w:p w14:paraId="2C44BC75" w14:textId="77777777" w:rsidR="001B2C7D" w:rsidRDefault="001B2C7D" w:rsidP="001B2C7D">
      <w:pPr>
        <w:pBdr>
          <w:bottom w:val="double" w:sz="6" w:space="1" w:color="auto"/>
        </w:pBdr>
        <w:jc w:val="both"/>
        <w:rPr>
          <w:rFonts w:cstheme="minorHAnsi"/>
        </w:rPr>
      </w:pPr>
    </w:p>
    <w:p w14:paraId="63FEB23D" w14:textId="77777777" w:rsidR="001B2C7D" w:rsidRDefault="001B2C7D" w:rsidP="001B2C7D">
      <w:pPr>
        <w:jc w:val="both"/>
        <w:rPr>
          <w:rFonts w:cstheme="minorHAnsi"/>
        </w:rPr>
      </w:pPr>
    </w:p>
    <w:p w14:paraId="3D08B0EB" w14:textId="6B07F967" w:rsidR="001B2C7D" w:rsidRDefault="001B2C7D" w:rsidP="004B6D98">
      <w:pPr>
        <w:jc w:val="both"/>
        <w:rPr>
          <w:rFonts w:cstheme="minorHAnsi"/>
          <w:b/>
          <w:bCs/>
          <w:color w:val="000000"/>
        </w:rPr>
      </w:pPr>
      <w:r w:rsidRPr="00723AE0">
        <w:rPr>
          <w:rFonts w:cstheme="minorHAnsi"/>
          <w:b/>
          <w:bCs/>
          <w:color w:val="000000"/>
        </w:rPr>
        <w:t xml:space="preserve">(*) </w:t>
      </w:r>
      <w:r w:rsidR="004B6D98">
        <w:rPr>
          <w:rFonts w:cstheme="minorHAnsi"/>
          <w:b/>
          <w:bCs/>
          <w:color w:val="000000"/>
        </w:rPr>
        <w:t xml:space="preserve">Modalità per la compilazione </w:t>
      </w:r>
      <w:r w:rsidRPr="00723AE0">
        <w:rPr>
          <w:rFonts w:cstheme="minorHAnsi"/>
          <w:b/>
          <w:bCs/>
          <w:color w:val="000000"/>
        </w:rPr>
        <w:t>della classifica avulsa</w:t>
      </w:r>
      <w:r w:rsidR="004B6D98">
        <w:rPr>
          <w:rFonts w:cstheme="minorHAnsi"/>
          <w:b/>
          <w:bCs/>
          <w:color w:val="000000"/>
        </w:rPr>
        <w:t xml:space="preserve"> (</w:t>
      </w:r>
      <w:r w:rsidR="00BC7CF9" w:rsidRPr="00723AE0">
        <w:rPr>
          <w:rFonts w:cstheme="minorHAnsi"/>
          <w:b/>
          <w:bCs/>
          <w:color w:val="000000"/>
        </w:rPr>
        <w:t xml:space="preserve">squadre dello </w:t>
      </w:r>
      <w:r w:rsidRPr="00723AE0">
        <w:rPr>
          <w:rFonts w:cstheme="minorHAnsi"/>
          <w:b/>
          <w:bCs/>
          <w:color w:val="000000"/>
        </w:rPr>
        <w:t>stesso girone</w:t>
      </w:r>
      <w:r w:rsidR="004B6D98">
        <w:rPr>
          <w:rFonts w:cstheme="minorHAnsi"/>
          <w:b/>
          <w:bCs/>
          <w:color w:val="000000"/>
        </w:rPr>
        <w:t>)</w:t>
      </w:r>
    </w:p>
    <w:p w14:paraId="5B2DD195" w14:textId="77777777" w:rsidR="004B6D98" w:rsidRPr="00723AE0" w:rsidRDefault="004B6D98" w:rsidP="004B6D98">
      <w:pPr>
        <w:jc w:val="both"/>
        <w:rPr>
          <w:rFonts w:cstheme="minorHAnsi"/>
          <w:b/>
          <w:bCs/>
          <w:color w:val="000000"/>
        </w:rPr>
      </w:pPr>
    </w:p>
    <w:p w14:paraId="4B11CBBB" w14:textId="4B031E24" w:rsidR="001B2C7D" w:rsidRPr="00723AE0" w:rsidRDefault="00471A65" w:rsidP="004B6D98">
      <w:pPr>
        <w:autoSpaceDE w:val="0"/>
        <w:autoSpaceDN w:val="0"/>
        <w:adjustRightInd w:val="0"/>
        <w:ind w:left="567" w:hanging="567"/>
        <w:jc w:val="both"/>
        <w:rPr>
          <w:rFonts w:cstheme="minorHAnsi"/>
          <w:b/>
          <w:bCs/>
          <w:color w:val="FFFFFF"/>
        </w:rPr>
      </w:pPr>
      <w:r w:rsidRPr="00723AE0">
        <w:rPr>
          <w:rFonts w:cstheme="minorHAnsi"/>
          <w:color w:val="000000"/>
        </w:rPr>
        <w:t>-</w:t>
      </w:r>
      <w:r w:rsidR="00DE56AE">
        <w:rPr>
          <w:rFonts w:cstheme="minorHAnsi"/>
          <w:color w:val="000000"/>
        </w:rPr>
        <w:t xml:space="preserve"> </w:t>
      </w:r>
      <w:r w:rsidR="001B2C7D" w:rsidRPr="00723AE0">
        <w:rPr>
          <w:rFonts w:cstheme="minorHAnsi"/>
          <w:color w:val="000000"/>
        </w:rPr>
        <w:t xml:space="preserve">saranno considerate soltanto le gare giocate tra di loro dalle squadre in parità di </w:t>
      </w:r>
      <w:r w:rsidR="00723AE0" w:rsidRPr="00723AE0">
        <w:rPr>
          <w:rFonts w:cstheme="minorHAnsi"/>
          <w:color w:val="000000"/>
        </w:rPr>
        <w:t>classifica;</w:t>
      </w:r>
      <w:r w:rsidR="00723AE0" w:rsidRPr="00723AE0">
        <w:rPr>
          <w:rFonts w:cstheme="minorHAnsi"/>
          <w:b/>
          <w:bCs/>
          <w:color w:val="FFFFFF"/>
        </w:rPr>
        <w:t xml:space="preserve"> ortive</w:t>
      </w:r>
    </w:p>
    <w:p w14:paraId="04C1939D" w14:textId="113C4E82" w:rsidR="001B2C7D" w:rsidRPr="00723AE0" w:rsidRDefault="00471A65" w:rsidP="004B6D98">
      <w:pPr>
        <w:autoSpaceDE w:val="0"/>
        <w:autoSpaceDN w:val="0"/>
        <w:adjustRightInd w:val="0"/>
        <w:ind w:left="567" w:hanging="567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 xml:space="preserve">- </w:t>
      </w:r>
      <w:r w:rsidR="00723AE0">
        <w:rPr>
          <w:rFonts w:cstheme="minorHAnsi"/>
          <w:color w:val="000000"/>
        </w:rPr>
        <w:t>q</w:t>
      </w:r>
      <w:r w:rsidR="001B2C7D" w:rsidRPr="00723AE0">
        <w:rPr>
          <w:rFonts w:cstheme="minorHAnsi"/>
          <w:color w:val="000000"/>
        </w:rPr>
        <w:t xml:space="preserve">uindi </w:t>
      </w:r>
      <w:bookmarkStart w:id="0" w:name="_Hlk85921067"/>
      <w:r w:rsidR="001B2C7D" w:rsidRPr="00723AE0">
        <w:rPr>
          <w:rFonts w:cstheme="minorHAnsi"/>
          <w:color w:val="000000"/>
        </w:rPr>
        <w:t>si terrà conto, nell’ordine, dei seguenti fattori:</w:t>
      </w:r>
    </w:p>
    <w:p w14:paraId="114896E0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a) miglior posizione nella classifica avulsa (più punti in classifica)</w:t>
      </w:r>
    </w:p>
    <w:p w14:paraId="28D0C2A1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b) maggior numero di vittorie nella classifica avulsa;</w:t>
      </w:r>
    </w:p>
    <w:p w14:paraId="6BC75741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c) quoziente set nella classifica avulsa (set vinti / set persi);</w:t>
      </w:r>
    </w:p>
    <w:p w14:paraId="596B3E5D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d) quoziente punti gioco nella classifica avulsa (punti fatti/punti subiti);</w:t>
      </w:r>
    </w:p>
    <w:p w14:paraId="02446967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e) maggior numero di vittorie nell’intera manifestazione;</w:t>
      </w:r>
    </w:p>
    <w:p w14:paraId="158C5250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f) quoziente set nell’intera manifestazione (set vinti/set persi);</w:t>
      </w:r>
    </w:p>
    <w:p w14:paraId="433E7BE4" w14:textId="77777777" w:rsidR="001B2C7D" w:rsidRPr="00723AE0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g) quoziente punti gioco nell’intera manifestazione (punti fatti / punti subiti).</w:t>
      </w:r>
    </w:p>
    <w:p w14:paraId="4F23A67B" w14:textId="77777777" w:rsidR="001B2C7D" w:rsidRDefault="001B2C7D" w:rsidP="004B6D98">
      <w:pPr>
        <w:autoSpaceDE w:val="0"/>
        <w:autoSpaceDN w:val="0"/>
        <w:adjustRightInd w:val="0"/>
        <w:ind w:left="851" w:hanging="709"/>
        <w:jc w:val="both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h) sorteggio.</w:t>
      </w:r>
      <w:bookmarkEnd w:id="0"/>
    </w:p>
    <w:p w14:paraId="09DED9C0" w14:textId="77777777" w:rsidR="004B6D98" w:rsidRDefault="004B6D98" w:rsidP="00DE56AE">
      <w:pPr>
        <w:autoSpaceDE w:val="0"/>
        <w:autoSpaceDN w:val="0"/>
        <w:adjustRightInd w:val="0"/>
        <w:ind w:left="851" w:hanging="283"/>
        <w:jc w:val="both"/>
        <w:rPr>
          <w:rFonts w:cstheme="minorHAnsi"/>
          <w:color w:val="000000"/>
        </w:rPr>
      </w:pPr>
    </w:p>
    <w:p w14:paraId="75966046" w14:textId="38A571B7" w:rsidR="00BC7CF9" w:rsidRPr="00DE56AE" w:rsidRDefault="004B6D98" w:rsidP="004B6D98">
      <w:pPr>
        <w:jc w:val="both"/>
        <w:rPr>
          <w:rFonts w:cstheme="minorHAnsi"/>
          <w:b/>
          <w:bCs/>
          <w:color w:val="000000"/>
        </w:rPr>
      </w:pPr>
      <w:r w:rsidRPr="00723AE0">
        <w:rPr>
          <w:rFonts w:cstheme="minorHAnsi"/>
          <w:b/>
          <w:bCs/>
          <w:color w:val="000000"/>
        </w:rPr>
        <w:t>(</w:t>
      </w:r>
      <w:r>
        <w:rPr>
          <w:rFonts w:cstheme="minorHAnsi"/>
          <w:b/>
          <w:bCs/>
          <w:color w:val="000000"/>
        </w:rPr>
        <w:t>*</w:t>
      </w:r>
      <w:r w:rsidRPr="00723AE0">
        <w:rPr>
          <w:rFonts w:cstheme="minorHAnsi"/>
          <w:b/>
          <w:bCs/>
          <w:color w:val="000000"/>
        </w:rPr>
        <w:t xml:space="preserve">*) Criteri per definire la </w:t>
      </w:r>
      <w:r>
        <w:rPr>
          <w:rFonts w:cstheme="minorHAnsi"/>
          <w:b/>
          <w:bCs/>
          <w:color w:val="000000"/>
        </w:rPr>
        <w:t xml:space="preserve">miglior posizione in </w:t>
      </w:r>
      <w:r w:rsidRPr="00723AE0">
        <w:rPr>
          <w:rFonts w:cstheme="minorHAnsi"/>
          <w:b/>
          <w:bCs/>
          <w:color w:val="000000"/>
        </w:rPr>
        <w:t>classifica</w:t>
      </w:r>
      <w:r>
        <w:rPr>
          <w:rFonts w:cstheme="minorHAnsi"/>
          <w:b/>
          <w:bCs/>
          <w:color w:val="000000"/>
        </w:rPr>
        <w:t xml:space="preserve"> di </w:t>
      </w:r>
      <w:r w:rsidR="00BC7CF9" w:rsidRPr="00DE56AE">
        <w:rPr>
          <w:rFonts w:cstheme="minorHAnsi"/>
          <w:b/>
          <w:bCs/>
          <w:color w:val="000000"/>
        </w:rPr>
        <w:t>squadre di gironi diversi</w:t>
      </w:r>
      <w:r>
        <w:rPr>
          <w:rFonts w:cstheme="minorHAnsi"/>
          <w:b/>
          <w:bCs/>
          <w:color w:val="000000"/>
        </w:rPr>
        <w:t xml:space="preserve"> (</w:t>
      </w:r>
      <w:r w:rsidR="000041CC" w:rsidRPr="00DE56AE">
        <w:rPr>
          <w:rFonts w:cstheme="minorHAnsi"/>
          <w:b/>
          <w:bCs/>
          <w:color w:val="000000"/>
        </w:rPr>
        <w:t>ad esempio per definire la migliore seconda, la migliore terza, ecc</w:t>
      </w:r>
      <w:r>
        <w:rPr>
          <w:rFonts w:cstheme="minorHAnsi"/>
          <w:b/>
          <w:bCs/>
          <w:color w:val="000000"/>
        </w:rPr>
        <w:t>.)</w:t>
      </w:r>
    </w:p>
    <w:p w14:paraId="15F17451" w14:textId="77777777" w:rsidR="004B6D98" w:rsidRDefault="004B6D98" w:rsidP="00BC7CF9">
      <w:pPr>
        <w:autoSpaceDE w:val="0"/>
        <w:autoSpaceDN w:val="0"/>
        <w:adjustRightInd w:val="0"/>
        <w:ind w:left="360"/>
        <w:rPr>
          <w:rFonts w:cstheme="minorHAnsi"/>
          <w:color w:val="000000"/>
        </w:rPr>
      </w:pPr>
    </w:p>
    <w:p w14:paraId="05F9631B" w14:textId="2F100DE2" w:rsidR="00BC7CF9" w:rsidRPr="00BC7CF9" w:rsidRDefault="004B6D98" w:rsidP="004B6D98">
      <w:pPr>
        <w:autoSpaceDE w:val="0"/>
        <w:autoSpaceDN w:val="0"/>
        <w:adjustRightInd w:val="0"/>
        <w:rPr>
          <w:rFonts w:cstheme="minorHAnsi"/>
          <w:color w:val="000000"/>
        </w:rPr>
      </w:pPr>
      <w:r>
        <w:rPr>
          <w:rFonts w:cstheme="minorHAnsi"/>
          <w:color w:val="000000"/>
        </w:rPr>
        <w:t>S</w:t>
      </w:r>
      <w:r w:rsidR="00BC7CF9" w:rsidRPr="00BC7CF9">
        <w:rPr>
          <w:rFonts w:cstheme="minorHAnsi"/>
          <w:color w:val="000000"/>
        </w:rPr>
        <w:t>i terrà conto nell’ordine dei seguenti criteri:</w:t>
      </w:r>
    </w:p>
    <w:p w14:paraId="4B5BAC65" w14:textId="77777777" w:rsidR="00BC7CF9" w:rsidRPr="00BC7CF9" w:rsidRDefault="00BC7CF9" w:rsidP="004B6D98">
      <w:pPr>
        <w:autoSpaceDE w:val="0"/>
        <w:autoSpaceDN w:val="0"/>
        <w:adjustRightInd w:val="0"/>
        <w:ind w:firstLine="142"/>
        <w:rPr>
          <w:rFonts w:cstheme="minorHAnsi"/>
          <w:color w:val="000000"/>
        </w:rPr>
      </w:pPr>
      <w:r w:rsidRPr="00BC7CF9">
        <w:rPr>
          <w:rFonts w:cstheme="minorHAnsi"/>
          <w:color w:val="000000"/>
        </w:rPr>
        <w:t>a) maggior media punti classifica (punti classifica/gare disputate);</w:t>
      </w:r>
    </w:p>
    <w:p w14:paraId="16F17144" w14:textId="77777777" w:rsidR="00BC7CF9" w:rsidRPr="00BC7CF9" w:rsidRDefault="00BC7CF9" w:rsidP="004B6D98">
      <w:pPr>
        <w:autoSpaceDE w:val="0"/>
        <w:autoSpaceDN w:val="0"/>
        <w:adjustRightInd w:val="0"/>
        <w:ind w:firstLine="142"/>
        <w:rPr>
          <w:rFonts w:cstheme="minorHAnsi"/>
          <w:color w:val="000000"/>
        </w:rPr>
      </w:pPr>
      <w:r w:rsidRPr="00BC7CF9">
        <w:rPr>
          <w:rFonts w:cstheme="minorHAnsi"/>
          <w:color w:val="000000"/>
        </w:rPr>
        <w:t>b) maggior media gare vinte (gare vinte/gare disputate);</w:t>
      </w:r>
    </w:p>
    <w:p w14:paraId="4792F79F" w14:textId="77777777" w:rsidR="00BC7CF9" w:rsidRPr="00BC7CF9" w:rsidRDefault="00BC7CF9" w:rsidP="004B6D98">
      <w:pPr>
        <w:autoSpaceDE w:val="0"/>
        <w:autoSpaceDN w:val="0"/>
        <w:adjustRightInd w:val="0"/>
        <w:ind w:firstLine="142"/>
        <w:rPr>
          <w:rFonts w:cstheme="minorHAnsi"/>
          <w:color w:val="000000"/>
        </w:rPr>
      </w:pPr>
      <w:r w:rsidRPr="00BC7CF9">
        <w:rPr>
          <w:rFonts w:cstheme="minorHAnsi"/>
          <w:color w:val="000000"/>
        </w:rPr>
        <w:t>c) maggior quoziente set (set vinti/set persi);</w:t>
      </w:r>
    </w:p>
    <w:p w14:paraId="673C7296" w14:textId="263ADA30" w:rsidR="00BC7CF9" w:rsidRPr="00BC7CF9" w:rsidRDefault="00BC7CF9" w:rsidP="004B6D98">
      <w:pPr>
        <w:autoSpaceDE w:val="0"/>
        <w:autoSpaceDN w:val="0"/>
        <w:adjustRightInd w:val="0"/>
        <w:ind w:firstLine="142"/>
        <w:rPr>
          <w:rFonts w:cstheme="minorHAnsi"/>
          <w:color w:val="000000"/>
        </w:rPr>
      </w:pPr>
      <w:r w:rsidRPr="00BC7CF9">
        <w:rPr>
          <w:rFonts w:cstheme="minorHAnsi"/>
          <w:color w:val="000000"/>
        </w:rPr>
        <w:t>d) maggior quoziente punti gioco (punti gioco</w:t>
      </w:r>
      <w:r w:rsidR="004B6D98">
        <w:rPr>
          <w:rFonts w:cstheme="minorHAnsi"/>
          <w:color w:val="000000"/>
        </w:rPr>
        <w:t xml:space="preserve"> </w:t>
      </w:r>
      <w:r w:rsidRPr="00BC7CF9">
        <w:rPr>
          <w:rFonts w:cstheme="minorHAnsi"/>
          <w:color w:val="000000"/>
        </w:rPr>
        <w:t>fatti/punti gioco subiti);</w:t>
      </w:r>
    </w:p>
    <w:p w14:paraId="67AE1060" w14:textId="17455FE4" w:rsidR="001B2C7D" w:rsidRPr="00723AE0" w:rsidRDefault="000041CC" w:rsidP="004B6D98">
      <w:pPr>
        <w:autoSpaceDE w:val="0"/>
        <w:autoSpaceDN w:val="0"/>
        <w:adjustRightInd w:val="0"/>
        <w:ind w:firstLine="142"/>
        <w:rPr>
          <w:rFonts w:cstheme="minorHAnsi"/>
          <w:color w:val="000000"/>
        </w:rPr>
      </w:pPr>
      <w:r w:rsidRPr="00723AE0">
        <w:rPr>
          <w:rFonts w:cstheme="minorHAnsi"/>
          <w:color w:val="000000"/>
        </w:rPr>
        <w:t>e</w:t>
      </w:r>
      <w:r w:rsidR="00BC7CF9" w:rsidRPr="00723AE0">
        <w:rPr>
          <w:rFonts w:cstheme="minorHAnsi"/>
          <w:color w:val="000000"/>
        </w:rPr>
        <w:t>) sorteggio.</w:t>
      </w:r>
    </w:p>
    <w:p w14:paraId="5045C122" w14:textId="77777777" w:rsidR="000041CC" w:rsidRPr="00723AE0" w:rsidRDefault="000041CC" w:rsidP="00BC7CF9">
      <w:pPr>
        <w:autoSpaceDE w:val="0"/>
        <w:autoSpaceDN w:val="0"/>
        <w:adjustRightInd w:val="0"/>
        <w:ind w:left="360"/>
        <w:rPr>
          <w:rFonts w:cstheme="minorHAnsi"/>
          <w:color w:val="000000"/>
        </w:rPr>
      </w:pPr>
    </w:p>
    <w:p w14:paraId="20C670F7" w14:textId="77777777" w:rsidR="000041CC" w:rsidRPr="002A5FDC" w:rsidRDefault="000041CC" w:rsidP="00BC7CF9">
      <w:pPr>
        <w:autoSpaceDE w:val="0"/>
        <w:autoSpaceDN w:val="0"/>
        <w:adjustRightInd w:val="0"/>
        <w:ind w:left="360"/>
        <w:rPr>
          <w:rFonts w:cstheme="minorHAnsi"/>
          <w:color w:val="000000"/>
        </w:rPr>
      </w:pPr>
    </w:p>
    <w:p w14:paraId="1BB73241" w14:textId="4BBB46B6" w:rsidR="001B2C7D" w:rsidRPr="002A5FDC" w:rsidRDefault="001B2C7D" w:rsidP="001B2C7D">
      <w:pPr>
        <w:shd w:val="clear" w:color="auto" w:fill="FFFFFF"/>
        <w:rPr>
          <w:color w:val="888888"/>
          <w:sz w:val="20"/>
          <w:szCs w:val="20"/>
        </w:rPr>
      </w:pPr>
      <w:r w:rsidRPr="002A5FDC">
        <w:rPr>
          <w:rFonts w:cs="Arial"/>
          <w:color w:val="222222"/>
        </w:rPr>
        <w:t xml:space="preserve">Per la </w:t>
      </w:r>
      <w:r w:rsidRPr="002A5FDC">
        <w:rPr>
          <w:rFonts w:ascii="Verdana" w:hAnsi="Verdana"/>
          <w:color w:val="000000" w:themeColor="text1"/>
          <w:sz w:val="20"/>
          <w:szCs w:val="20"/>
        </w:rPr>
        <w:t xml:space="preserve">Commissione </w:t>
      </w:r>
      <w:r w:rsidR="00AB0523">
        <w:rPr>
          <w:rFonts w:ascii="Verdana" w:hAnsi="Verdana"/>
          <w:color w:val="000000" w:themeColor="text1"/>
          <w:sz w:val="20"/>
          <w:szCs w:val="20"/>
        </w:rPr>
        <w:t xml:space="preserve">Tecnica </w:t>
      </w:r>
      <w:r w:rsidRPr="002A5FDC">
        <w:rPr>
          <w:rFonts w:ascii="Verdana" w:hAnsi="Verdana"/>
          <w:color w:val="000000" w:themeColor="text1"/>
          <w:sz w:val="20"/>
          <w:szCs w:val="20"/>
        </w:rPr>
        <w:t>Pallavolo</w:t>
      </w:r>
    </w:p>
    <w:p w14:paraId="5E0FB95C" w14:textId="77777777" w:rsidR="001B2C7D" w:rsidRPr="009678BB" w:rsidRDefault="001B2C7D" w:rsidP="001B2C7D">
      <w:pPr>
        <w:rPr>
          <w:sz w:val="22"/>
          <w:szCs w:val="22"/>
        </w:rPr>
      </w:pPr>
      <w:r w:rsidRPr="002A5FDC">
        <w:t>F. Lupi</w:t>
      </w:r>
    </w:p>
    <w:p w14:paraId="1C46DEC8" w14:textId="77777777" w:rsidR="001B2C7D" w:rsidRDefault="001B2C7D" w:rsidP="001B2C7D">
      <w:pPr>
        <w:autoSpaceDE w:val="0"/>
        <w:autoSpaceDN w:val="0"/>
        <w:adjustRightInd w:val="0"/>
        <w:rPr>
          <w:rFonts w:cstheme="minorHAnsi"/>
          <w:color w:val="000000"/>
        </w:rPr>
      </w:pPr>
    </w:p>
    <w:p w14:paraId="65DD68C2" w14:textId="77777777" w:rsidR="001B2C7D" w:rsidRDefault="001B2C7D" w:rsidP="001B2C7D">
      <w:pPr>
        <w:autoSpaceDE w:val="0"/>
        <w:autoSpaceDN w:val="0"/>
        <w:adjustRightInd w:val="0"/>
        <w:ind w:left="360"/>
        <w:rPr>
          <w:rFonts w:cstheme="minorHAnsi"/>
          <w:color w:val="2F5497"/>
        </w:rPr>
      </w:pPr>
    </w:p>
    <w:p w14:paraId="62EBBC16" w14:textId="08EE3712" w:rsidR="003770F4" w:rsidRPr="001B2C7D" w:rsidRDefault="001B2C7D" w:rsidP="00287C33">
      <w:pPr>
        <w:autoSpaceDE w:val="0"/>
        <w:autoSpaceDN w:val="0"/>
        <w:adjustRightInd w:val="0"/>
      </w:pPr>
      <w:r w:rsidRPr="000B0150">
        <w:rPr>
          <w:rFonts w:cstheme="minorHAnsi"/>
          <w:color w:val="000000" w:themeColor="text1"/>
        </w:rPr>
        <w:t xml:space="preserve">Lodi, </w:t>
      </w:r>
      <w:r w:rsidR="00114A51">
        <w:rPr>
          <w:rFonts w:cstheme="minorHAnsi"/>
          <w:color w:val="000000" w:themeColor="text1"/>
        </w:rPr>
        <w:t>12</w:t>
      </w:r>
      <w:r w:rsidR="00287C33">
        <w:rPr>
          <w:rFonts w:cstheme="minorHAnsi"/>
          <w:color w:val="000000" w:themeColor="text1"/>
        </w:rPr>
        <w:t xml:space="preserve"> </w:t>
      </w:r>
      <w:r w:rsidR="00AB0523">
        <w:rPr>
          <w:rFonts w:cstheme="minorHAnsi"/>
          <w:color w:val="000000" w:themeColor="text1"/>
        </w:rPr>
        <w:t xml:space="preserve">febbraio </w:t>
      </w:r>
      <w:r w:rsidR="002D0A52">
        <w:rPr>
          <w:rFonts w:cstheme="minorHAnsi"/>
          <w:color w:val="000000" w:themeColor="text1"/>
        </w:rPr>
        <w:t>202</w:t>
      </w:r>
      <w:r w:rsidR="00287C33">
        <w:rPr>
          <w:rFonts w:cstheme="minorHAnsi"/>
          <w:color w:val="000000" w:themeColor="text1"/>
        </w:rPr>
        <w:t>6</w:t>
      </w:r>
    </w:p>
    <w:sectPr w:rsidR="003770F4" w:rsidRPr="001B2C7D" w:rsidSect="00FB775E">
      <w:headerReference w:type="default" r:id="rId17"/>
      <w:footerReference w:type="default" r:id="rId18"/>
      <w:pgSz w:w="11900" w:h="16840"/>
      <w:pgMar w:top="2364" w:right="845" w:bottom="1702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43A8" w14:textId="77777777" w:rsidR="00082521" w:rsidRDefault="00082521" w:rsidP="00AB4E2E">
      <w:r>
        <w:separator/>
      </w:r>
    </w:p>
  </w:endnote>
  <w:endnote w:type="continuationSeparator" w:id="0">
    <w:p w14:paraId="3077F2E4" w14:textId="77777777" w:rsidR="00082521" w:rsidRDefault="00082521" w:rsidP="00AB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 Pro Black">
    <w:charset w:val="00"/>
    <w:family w:val="swiss"/>
    <w:pitch w:val="variable"/>
    <w:sig w:usb0="80000287" w:usb1="0000004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389B" w14:textId="77777777" w:rsidR="00FA14FF" w:rsidRDefault="00FA14FF" w:rsidP="00FA14FF">
    <w:pPr>
      <w:jc w:val="cen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88A1E9A" wp14:editId="2FC876AB">
          <wp:simplePos x="0" y="0"/>
          <wp:positionH relativeFrom="column">
            <wp:posOffset>1628588</wp:posOffset>
          </wp:positionH>
          <wp:positionV relativeFrom="paragraph">
            <wp:posOffset>284779</wp:posOffset>
          </wp:positionV>
          <wp:extent cx="3453765" cy="191770"/>
          <wp:effectExtent l="0" t="0" r="0" b="0"/>
          <wp:wrapTopAndBottom/>
          <wp:docPr id="134433111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53765" cy="191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1891564299"/>
      <w:docPartObj>
        <w:docPartGallery w:val="Page Numbers (Top of Page)"/>
        <w:docPartUnique/>
      </w:docPartObj>
    </w:sdtPr>
    <w:sdtEndPr/>
    <w:sdtContent>
      <w:p w14:paraId="40E02CF8" w14:textId="654AD8FC" w:rsidR="008B3A34" w:rsidRDefault="008B3A34" w:rsidP="00FA14FF">
        <w:pPr>
          <w:pStyle w:val="Pidipagina"/>
          <w:jc w:val="center"/>
          <w:rPr>
            <w:rFonts w:ascii="Arial" w:hAnsi="Arial" w:cs="Arial"/>
            <w:b/>
            <w:bCs/>
            <w:color w:val="2F5496" w:themeColor="accent1" w:themeShade="BF"/>
            <w:sz w:val="16"/>
            <w:szCs w:val="16"/>
          </w:rPr>
        </w:pPr>
        <w:r>
          <w:rPr>
            <w:rFonts w:ascii="Arial" w:hAnsi="Arial" w:cs="Arial"/>
            <w:b/>
            <w:bCs/>
            <w:color w:val="2F5496" w:themeColor="accent1" w:themeShade="BF"/>
            <w:sz w:val="16"/>
            <w:szCs w:val="16"/>
          </w:rPr>
          <w:t>Comitato Territoriale C.S.I. di Lodi APS</w:t>
        </w:r>
      </w:p>
      <w:p w14:paraId="7329FD03" w14:textId="77777777" w:rsidR="008B3A34" w:rsidRDefault="008B3A34" w:rsidP="008B3A34">
        <w:pPr>
          <w:jc w:val="center"/>
          <w:rPr>
            <w:rFonts w:ascii="Arial" w:hAnsi="Arial" w:cs="Arial"/>
            <w:color w:val="2F5496" w:themeColor="accent1" w:themeShade="BF"/>
            <w:sz w:val="16"/>
            <w:szCs w:val="16"/>
          </w:rPr>
        </w:pPr>
        <w:r>
          <w:rPr>
            <w:rFonts w:ascii="Arial" w:hAnsi="Arial" w:cs="Arial"/>
            <w:color w:val="2F5496" w:themeColor="accent1" w:themeShade="BF"/>
            <w:sz w:val="16"/>
            <w:szCs w:val="16"/>
          </w:rPr>
          <w:t>Viale Rimembranze, 10 – 26900 Lodi</w:t>
        </w:r>
      </w:p>
      <w:p w14:paraId="2CDC418B" w14:textId="77777777" w:rsidR="008B3A34" w:rsidRDefault="008B3A34" w:rsidP="008B3A34">
        <w:pPr>
          <w:jc w:val="center"/>
          <w:rPr>
            <w:rFonts w:ascii="Arial" w:hAnsi="Arial" w:cs="Arial"/>
            <w:color w:val="2F5496" w:themeColor="accent1" w:themeShade="BF"/>
            <w:sz w:val="16"/>
            <w:szCs w:val="16"/>
          </w:rPr>
        </w:pPr>
        <w:r>
          <w:rPr>
            <w:rFonts w:ascii="Arial" w:hAnsi="Arial" w:cs="Arial"/>
            <w:color w:val="2F5496" w:themeColor="accent1" w:themeShade="BF"/>
            <w:sz w:val="16"/>
            <w:szCs w:val="16"/>
          </w:rPr>
          <w:t>Tel. Cellulare 3491051957</w:t>
        </w:r>
      </w:p>
      <w:p w14:paraId="18CB493D" w14:textId="62B3F067" w:rsidR="008B3A34" w:rsidRDefault="008B3A34" w:rsidP="008B3A34">
        <w:pPr>
          <w:jc w:val="center"/>
          <w:rPr>
            <w:rFonts w:ascii="Arial" w:hAnsi="Arial" w:cs="Arial"/>
            <w:color w:val="2F5496" w:themeColor="accent1" w:themeShade="BF"/>
            <w:sz w:val="12"/>
            <w:szCs w:val="12"/>
            <w:lang w:val="en-US"/>
          </w:rPr>
        </w:pPr>
        <w:r>
          <w:rPr>
            <w:rFonts w:ascii="Arial" w:hAnsi="Arial" w:cs="Arial"/>
            <w:color w:val="2F5496" w:themeColor="accent1" w:themeShade="BF"/>
            <w:sz w:val="16"/>
            <w:szCs w:val="16"/>
            <w:lang w:val="en-US"/>
          </w:rPr>
          <w:t xml:space="preserve">Email: </w:t>
        </w:r>
        <w:hyperlink r:id="rId2" w:history="1">
          <w:r>
            <w:rPr>
              <w:rStyle w:val="Collegamentoipertestuale"/>
              <w:rFonts w:ascii="Arial" w:hAnsi="Arial" w:cs="Arial"/>
              <w:sz w:val="16"/>
              <w:szCs w:val="16"/>
              <w:lang w:val="en-US"/>
            </w:rPr>
            <w:t>com.volley@csilodi.it</w:t>
          </w:r>
        </w:hyperlink>
        <w:r>
          <w:rPr>
            <w:rFonts w:ascii="Arial" w:hAnsi="Arial" w:cs="Arial"/>
            <w:color w:val="2F5496" w:themeColor="accent1" w:themeShade="BF"/>
            <w:sz w:val="16"/>
            <w:szCs w:val="16"/>
            <w:lang w:val="en-US"/>
          </w:rPr>
          <w:t xml:space="preserve"> | Pec: </w:t>
        </w:r>
        <w:hyperlink r:id="rId3" w:history="1">
          <w:r>
            <w:rPr>
              <w:rStyle w:val="Collegamentoipertestuale"/>
              <w:rFonts w:ascii="Arial" w:hAnsi="Arial" w:cs="Arial"/>
              <w:sz w:val="16"/>
              <w:szCs w:val="16"/>
              <w:lang w:val="en-US"/>
            </w:rPr>
            <w:t>csilodi@pec.it</w:t>
          </w:r>
        </w:hyperlink>
        <w:r>
          <w:rPr>
            <w:rFonts w:ascii="Arial" w:hAnsi="Arial" w:cs="Arial"/>
            <w:color w:val="2F5496" w:themeColor="accent1" w:themeShade="BF"/>
            <w:sz w:val="16"/>
            <w:szCs w:val="16"/>
            <w:lang w:val="en-US"/>
          </w:rPr>
          <w:t xml:space="preserve"> | Web: </w:t>
        </w:r>
        <w:hyperlink r:id="rId4" w:history="1">
          <w:r>
            <w:rPr>
              <w:rStyle w:val="Collegamentoipertestuale"/>
              <w:rFonts w:ascii="Arial" w:hAnsi="Arial" w:cs="Arial"/>
              <w:sz w:val="16"/>
              <w:szCs w:val="16"/>
              <w:lang w:val="en-US"/>
            </w:rPr>
            <w:t>www.csilodi.it</w:t>
          </w:r>
        </w:hyperlink>
      </w:p>
      <w:p w14:paraId="49C57789" w14:textId="77777777" w:rsidR="008B3A34" w:rsidRDefault="008B3A34" w:rsidP="008B3A34">
        <w:pPr>
          <w:pStyle w:val="Pidipagina"/>
          <w:jc w:val="right"/>
        </w:pPr>
        <w:r>
          <w:t xml:space="preserve">Pag.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t xml:space="preserve"> 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14</w:t>
        </w:r>
        <w:r>
          <w:rPr>
            <w:b/>
            <w:bCs/>
          </w:rPr>
          <w:fldChar w:fldCharType="end"/>
        </w:r>
      </w:p>
    </w:sdtContent>
  </w:sdt>
  <w:p w14:paraId="009C7CC0" w14:textId="77777777" w:rsidR="005244E6" w:rsidRPr="00191115" w:rsidRDefault="005244E6" w:rsidP="005244E6">
    <w:pPr>
      <w:jc w:val="center"/>
      <w:rPr>
        <w:rFonts w:ascii="Arial" w:hAnsi="Arial" w:cs="Arial"/>
        <w:color w:val="2F5496" w:themeColor="accent1" w:themeShade="BF"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7ACB" w14:textId="77777777" w:rsidR="00082521" w:rsidRDefault="00082521" w:rsidP="00AB4E2E">
      <w:r>
        <w:separator/>
      </w:r>
    </w:p>
  </w:footnote>
  <w:footnote w:type="continuationSeparator" w:id="0">
    <w:p w14:paraId="7881A485" w14:textId="77777777" w:rsidR="00082521" w:rsidRDefault="00082521" w:rsidP="00AB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0032" w14:textId="1FFFA202" w:rsidR="00AB4E2E" w:rsidRDefault="00780472">
    <w:pPr>
      <w:pStyle w:val="Intestazione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9207825" wp14:editId="322B77DB">
              <wp:simplePos x="0" y="0"/>
              <wp:positionH relativeFrom="column">
                <wp:posOffset>2448780</wp:posOffset>
              </wp:positionH>
              <wp:positionV relativeFrom="paragraph">
                <wp:posOffset>-339221</wp:posOffset>
              </wp:positionV>
              <wp:extent cx="4303658" cy="339725"/>
              <wp:effectExtent l="0" t="0" r="0" b="3175"/>
              <wp:wrapNone/>
              <wp:docPr id="1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3658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C171A" w14:textId="3C79B023" w:rsidR="00780472" w:rsidRPr="00780472" w:rsidRDefault="00E405F0" w:rsidP="00780472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COMMISSIONE</w:t>
                          </w:r>
                          <w:r w:rsidR="009F11F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</w:t>
                          </w:r>
                          <w:r w:rsidR="00F15E4B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PALLAVOLO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20782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92.8pt;margin-top:-26.7pt;width:338.85pt;height:2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" filled="f" stroked="f">
              <v:textbox style="mso-fit-shape-to-text:t">
                <w:txbxContent>
                  <w:p w14:paraId="3AAC171A" w14:textId="3C79B023" w:rsidR="00780472" w:rsidRPr="00780472" w:rsidRDefault="00E405F0" w:rsidP="00780472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COMMISSIONE</w:t>
                    </w:r>
                    <w:r w:rsidR="009F11F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</w:t>
                    </w:r>
                    <w:r w:rsidR="00F15E4B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PALLAVOLO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  <w:p w14:paraId="0D4F4A5F" w14:textId="2CF6FBEC" w:rsidR="00AB4E2E" w:rsidRDefault="0070724B" w:rsidP="00780472">
    <w:pPr>
      <w:pStyle w:val="Intestazione"/>
      <w:tabs>
        <w:tab w:val="clear" w:pos="4819"/>
        <w:tab w:val="clear" w:pos="9638"/>
        <w:tab w:val="left" w:pos="5850"/>
      </w:tabs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1E1D240" wp14:editId="0EE1F334">
          <wp:simplePos x="0" y="0"/>
          <wp:positionH relativeFrom="column">
            <wp:posOffset>-720090</wp:posOffset>
          </wp:positionH>
          <wp:positionV relativeFrom="paragraph">
            <wp:posOffset>-626110</wp:posOffset>
          </wp:positionV>
          <wp:extent cx="7559675" cy="1346200"/>
          <wp:effectExtent l="0" t="0" r="3175" b="6350"/>
          <wp:wrapNone/>
          <wp:docPr id="2075199459" name="Immagine 2075199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4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0472">
      <w:tab/>
    </w:r>
  </w:p>
  <w:p w14:paraId="57CF2E00" w14:textId="2C6440E7" w:rsidR="0070724B" w:rsidRDefault="00027218" w:rsidP="00403742">
    <w:pPr>
      <w:pStyle w:val="Intestazione"/>
      <w:tabs>
        <w:tab w:val="clear" w:pos="4819"/>
        <w:tab w:val="clear" w:pos="9638"/>
        <w:tab w:val="left" w:pos="5850"/>
      </w:tabs>
      <w:jc w:val="right"/>
    </w:pPr>
    <w:r>
      <w:rPr>
        <w:rFonts w:ascii="Calibri Light" w:hAnsi="Calibri Light" w:cs="Calibri Light"/>
        <w:b/>
        <w:noProof/>
        <w:color w:val="2F5497"/>
        <w:sz w:val="44"/>
        <w:szCs w:val="44"/>
        <w:u w:val="single"/>
      </w:rPr>
      <w:drawing>
        <wp:inline distT="0" distB="0" distL="0" distR="0" wp14:anchorId="1D1ABBE1" wp14:editId="7611FABD">
          <wp:extent cx="1397224" cy="558416"/>
          <wp:effectExtent l="0" t="0" r="0" b="0"/>
          <wp:docPr id="456582424" name="Immagine 2" descr="Immagine che contiene testo, Elementi grafici, Carattere, graf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855398" name="Immagine 2" descr="Immagine che contiene testo, Elementi grafici, Carattere, grafica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211" cy="5791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249AEE" w14:textId="77777777" w:rsidR="0070724B" w:rsidRDefault="0070724B" w:rsidP="00780472">
    <w:pPr>
      <w:pStyle w:val="Intestazione"/>
      <w:tabs>
        <w:tab w:val="clear" w:pos="4819"/>
        <w:tab w:val="clear" w:pos="9638"/>
        <w:tab w:val="left" w:pos="58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3305"/>
    <w:multiLevelType w:val="hybridMultilevel"/>
    <w:tmpl w:val="24926E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F1A47"/>
    <w:multiLevelType w:val="hybridMultilevel"/>
    <w:tmpl w:val="DEEE0636"/>
    <w:lvl w:ilvl="0" w:tplc="6618304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209065D5"/>
    <w:multiLevelType w:val="hybridMultilevel"/>
    <w:tmpl w:val="B64C0A9E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31838"/>
    <w:multiLevelType w:val="hybridMultilevel"/>
    <w:tmpl w:val="0CC0A0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5798E"/>
    <w:multiLevelType w:val="hybridMultilevel"/>
    <w:tmpl w:val="1B7A5B3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65BC3"/>
    <w:multiLevelType w:val="hybridMultilevel"/>
    <w:tmpl w:val="C3BCBC58"/>
    <w:lvl w:ilvl="0" w:tplc="7C36AC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65E51"/>
    <w:multiLevelType w:val="hybridMultilevel"/>
    <w:tmpl w:val="2C725BA2"/>
    <w:lvl w:ilvl="0" w:tplc="0410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FB00238"/>
    <w:multiLevelType w:val="hybridMultilevel"/>
    <w:tmpl w:val="97C633E2"/>
    <w:lvl w:ilvl="0" w:tplc="C77EC3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DE97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8094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60CC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92F1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6636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BE1F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F479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0D0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C5F35DF"/>
    <w:multiLevelType w:val="hybridMultilevel"/>
    <w:tmpl w:val="D7B4A3F8"/>
    <w:lvl w:ilvl="0" w:tplc="0410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00CD1"/>
    <w:multiLevelType w:val="hybridMultilevel"/>
    <w:tmpl w:val="DEAAACCC"/>
    <w:lvl w:ilvl="0" w:tplc="0410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F302B77"/>
    <w:multiLevelType w:val="hybridMultilevel"/>
    <w:tmpl w:val="E4D68B3E"/>
    <w:lvl w:ilvl="0" w:tplc="0410000F">
      <w:start w:val="1"/>
      <w:numFmt w:val="decimal"/>
      <w:lvlText w:val="%1."/>
      <w:lvlJc w:val="left"/>
      <w:pPr>
        <w:ind w:left="359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 w16cid:durableId="144396643">
    <w:abstractNumId w:val="4"/>
  </w:num>
  <w:num w:numId="2" w16cid:durableId="1003435009">
    <w:abstractNumId w:val="9"/>
  </w:num>
  <w:num w:numId="3" w16cid:durableId="1278756421">
    <w:abstractNumId w:val="6"/>
  </w:num>
  <w:num w:numId="4" w16cid:durableId="684134187">
    <w:abstractNumId w:val="8"/>
  </w:num>
  <w:num w:numId="5" w16cid:durableId="1120758407">
    <w:abstractNumId w:val="1"/>
  </w:num>
  <w:num w:numId="6" w16cid:durableId="1590237535">
    <w:abstractNumId w:val="3"/>
  </w:num>
  <w:num w:numId="7" w16cid:durableId="786432990">
    <w:abstractNumId w:val="0"/>
  </w:num>
  <w:num w:numId="8" w16cid:durableId="823934494">
    <w:abstractNumId w:val="5"/>
  </w:num>
  <w:num w:numId="9" w16cid:durableId="685639186">
    <w:abstractNumId w:val="2"/>
  </w:num>
  <w:num w:numId="10" w16cid:durableId="1019307704">
    <w:abstractNumId w:val="10"/>
  </w:num>
  <w:num w:numId="11" w16cid:durableId="143097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E2E"/>
    <w:rsid w:val="00003067"/>
    <w:rsid w:val="000041CC"/>
    <w:rsid w:val="0001036E"/>
    <w:rsid w:val="00010378"/>
    <w:rsid w:val="00027218"/>
    <w:rsid w:val="00027AFF"/>
    <w:rsid w:val="00030736"/>
    <w:rsid w:val="0004419E"/>
    <w:rsid w:val="00082521"/>
    <w:rsid w:val="00086583"/>
    <w:rsid w:val="00087DF3"/>
    <w:rsid w:val="00092339"/>
    <w:rsid w:val="000B3F9B"/>
    <w:rsid w:val="000E3077"/>
    <w:rsid w:val="001029C7"/>
    <w:rsid w:val="00114A51"/>
    <w:rsid w:val="00120C37"/>
    <w:rsid w:val="0013414F"/>
    <w:rsid w:val="00137323"/>
    <w:rsid w:val="0014746C"/>
    <w:rsid w:val="00150CB0"/>
    <w:rsid w:val="00153527"/>
    <w:rsid w:val="00156029"/>
    <w:rsid w:val="00174641"/>
    <w:rsid w:val="00191115"/>
    <w:rsid w:val="001A28B3"/>
    <w:rsid w:val="001B2C7D"/>
    <w:rsid w:val="001B4E5D"/>
    <w:rsid w:val="001D2F13"/>
    <w:rsid w:val="001F0868"/>
    <w:rsid w:val="001F2ABF"/>
    <w:rsid w:val="00203F02"/>
    <w:rsid w:val="00214798"/>
    <w:rsid w:val="002235D3"/>
    <w:rsid w:val="00240075"/>
    <w:rsid w:val="00273718"/>
    <w:rsid w:val="00287C33"/>
    <w:rsid w:val="002A13D9"/>
    <w:rsid w:val="002A7329"/>
    <w:rsid w:val="002D04B8"/>
    <w:rsid w:val="002D0A52"/>
    <w:rsid w:val="002E7C96"/>
    <w:rsid w:val="003000EF"/>
    <w:rsid w:val="00300587"/>
    <w:rsid w:val="00334A50"/>
    <w:rsid w:val="003453D4"/>
    <w:rsid w:val="00365747"/>
    <w:rsid w:val="003770F4"/>
    <w:rsid w:val="003A3D57"/>
    <w:rsid w:val="003A6A1E"/>
    <w:rsid w:val="004009BB"/>
    <w:rsid w:val="004027B8"/>
    <w:rsid w:val="00403742"/>
    <w:rsid w:val="0044217D"/>
    <w:rsid w:val="0044411C"/>
    <w:rsid w:val="00456254"/>
    <w:rsid w:val="00457841"/>
    <w:rsid w:val="00465AB8"/>
    <w:rsid w:val="00471A65"/>
    <w:rsid w:val="00474FA6"/>
    <w:rsid w:val="00495400"/>
    <w:rsid w:val="004B6D98"/>
    <w:rsid w:val="004C226C"/>
    <w:rsid w:val="004C4A5D"/>
    <w:rsid w:val="004F486D"/>
    <w:rsid w:val="004F7947"/>
    <w:rsid w:val="0052008F"/>
    <w:rsid w:val="005244E6"/>
    <w:rsid w:val="00524C2F"/>
    <w:rsid w:val="00541DD5"/>
    <w:rsid w:val="00545F9F"/>
    <w:rsid w:val="00564BB3"/>
    <w:rsid w:val="00573147"/>
    <w:rsid w:val="0059442E"/>
    <w:rsid w:val="005C5316"/>
    <w:rsid w:val="005C7213"/>
    <w:rsid w:val="005D35B1"/>
    <w:rsid w:val="00600C53"/>
    <w:rsid w:val="00600CF8"/>
    <w:rsid w:val="00615729"/>
    <w:rsid w:val="00621B25"/>
    <w:rsid w:val="00654665"/>
    <w:rsid w:val="006623A6"/>
    <w:rsid w:val="00670F3A"/>
    <w:rsid w:val="006A28AB"/>
    <w:rsid w:val="006A755E"/>
    <w:rsid w:val="006B3500"/>
    <w:rsid w:val="006B54CC"/>
    <w:rsid w:val="006E1544"/>
    <w:rsid w:val="00701B61"/>
    <w:rsid w:val="0070724B"/>
    <w:rsid w:val="007103C1"/>
    <w:rsid w:val="00715E2C"/>
    <w:rsid w:val="00723AE0"/>
    <w:rsid w:val="00736350"/>
    <w:rsid w:val="007405DA"/>
    <w:rsid w:val="00746C83"/>
    <w:rsid w:val="00751A6B"/>
    <w:rsid w:val="00757863"/>
    <w:rsid w:val="0076537B"/>
    <w:rsid w:val="0078005E"/>
    <w:rsid w:val="00780472"/>
    <w:rsid w:val="007E061E"/>
    <w:rsid w:val="007F39AC"/>
    <w:rsid w:val="0080075E"/>
    <w:rsid w:val="00812247"/>
    <w:rsid w:val="00812CF7"/>
    <w:rsid w:val="008203B9"/>
    <w:rsid w:val="00826137"/>
    <w:rsid w:val="00850FCF"/>
    <w:rsid w:val="0085308E"/>
    <w:rsid w:val="008652AF"/>
    <w:rsid w:val="00892117"/>
    <w:rsid w:val="008B1123"/>
    <w:rsid w:val="008B3A34"/>
    <w:rsid w:val="008D464F"/>
    <w:rsid w:val="008D7D8A"/>
    <w:rsid w:val="008E7257"/>
    <w:rsid w:val="009119EC"/>
    <w:rsid w:val="0095265E"/>
    <w:rsid w:val="00965108"/>
    <w:rsid w:val="009B710D"/>
    <w:rsid w:val="009D10F2"/>
    <w:rsid w:val="009D738F"/>
    <w:rsid w:val="009E49E0"/>
    <w:rsid w:val="009E7725"/>
    <w:rsid w:val="009F11F0"/>
    <w:rsid w:val="009F2339"/>
    <w:rsid w:val="00A3561E"/>
    <w:rsid w:val="00A6135C"/>
    <w:rsid w:val="00A76333"/>
    <w:rsid w:val="00A768CC"/>
    <w:rsid w:val="00A768D2"/>
    <w:rsid w:val="00A81380"/>
    <w:rsid w:val="00A8228B"/>
    <w:rsid w:val="00A82D83"/>
    <w:rsid w:val="00AA0EB8"/>
    <w:rsid w:val="00AB0523"/>
    <w:rsid w:val="00AB4E2E"/>
    <w:rsid w:val="00AB7E81"/>
    <w:rsid w:val="00AD09CA"/>
    <w:rsid w:val="00AD5924"/>
    <w:rsid w:val="00AD6BEB"/>
    <w:rsid w:val="00AD7BF0"/>
    <w:rsid w:val="00AE09AF"/>
    <w:rsid w:val="00AF3D2A"/>
    <w:rsid w:val="00B30DFE"/>
    <w:rsid w:val="00B43E3A"/>
    <w:rsid w:val="00B8687D"/>
    <w:rsid w:val="00B90B7C"/>
    <w:rsid w:val="00BA7F75"/>
    <w:rsid w:val="00BC7CF9"/>
    <w:rsid w:val="00BD0FB1"/>
    <w:rsid w:val="00BD1BEC"/>
    <w:rsid w:val="00BD7D23"/>
    <w:rsid w:val="00C21384"/>
    <w:rsid w:val="00C35C9B"/>
    <w:rsid w:val="00C40921"/>
    <w:rsid w:val="00C43D79"/>
    <w:rsid w:val="00C45774"/>
    <w:rsid w:val="00C72169"/>
    <w:rsid w:val="00C94202"/>
    <w:rsid w:val="00CB2B48"/>
    <w:rsid w:val="00CC33A8"/>
    <w:rsid w:val="00D12302"/>
    <w:rsid w:val="00D15DA3"/>
    <w:rsid w:val="00D27CE1"/>
    <w:rsid w:val="00D50DE4"/>
    <w:rsid w:val="00D556EA"/>
    <w:rsid w:val="00D66FE7"/>
    <w:rsid w:val="00D725DE"/>
    <w:rsid w:val="00D766DD"/>
    <w:rsid w:val="00DB0714"/>
    <w:rsid w:val="00DC4189"/>
    <w:rsid w:val="00DC5583"/>
    <w:rsid w:val="00DE56AE"/>
    <w:rsid w:val="00DE71AC"/>
    <w:rsid w:val="00DE7E77"/>
    <w:rsid w:val="00E405F0"/>
    <w:rsid w:val="00E57C84"/>
    <w:rsid w:val="00E8036D"/>
    <w:rsid w:val="00E873D4"/>
    <w:rsid w:val="00EC0633"/>
    <w:rsid w:val="00ED290F"/>
    <w:rsid w:val="00EF5463"/>
    <w:rsid w:val="00F0128D"/>
    <w:rsid w:val="00F05088"/>
    <w:rsid w:val="00F10AD4"/>
    <w:rsid w:val="00F112D2"/>
    <w:rsid w:val="00F15E4B"/>
    <w:rsid w:val="00F314AA"/>
    <w:rsid w:val="00F5257A"/>
    <w:rsid w:val="00F57FDF"/>
    <w:rsid w:val="00F72B7E"/>
    <w:rsid w:val="00F774A7"/>
    <w:rsid w:val="00FA14FF"/>
    <w:rsid w:val="00FB775E"/>
    <w:rsid w:val="00FC7E0F"/>
    <w:rsid w:val="00FD6C7E"/>
    <w:rsid w:val="00FE3E11"/>
    <w:rsid w:val="00FE4729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908CA"/>
  <w15:docId w15:val="{4494C40A-0367-7342-B8CF-5DF2E802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7C96"/>
  </w:style>
  <w:style w:type="paragraph" w:styleId="Titolo1">
    <w:name w:val="heading 1"/>
    <w:basedOn w:val="Normale"/>
    <w:next w:val="Normale"/>
    <w:link w:val="Titolo1Carattere"/>
    <w:qFormat/>
    <w:rsid w:val="003770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770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3770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4E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4E2E"/>
  </w:style>
  <w:style w:type="paragraph" w:styleId="Pidipagina">
    <w:name w:val="footer"/>
    <w:basedOn w:val="Normale"/>
    <w:link w:val="PidipaginaCarattere"/>
    <w:uiPriority w:val="99"/>
    <w:unhideWhenUsed/>
    <w:rsid w:val="00AB4E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4E2E"/>
  </w:style>
  <w:style w:type="character" w:styleId="Collegamentoipertestuale">
    <w:name w:val="Hyperlink"/>
    <w:basedOn w:val="Carpredefinitoparagrafo"/>
    <w:uiPriority w:val="99"/>
    <w:unhideWhenUsed/>
    <w:rsid w:val="00495400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214798"/>
    <w:rPr>
      <w:rFonts w:eastAsia="Calibri"/>
      <w:sz w:val="22"/>
      <w:szCs w:val="22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12247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377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770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rsid w:val="003770F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Paragrafoelenco">
    <w:name w:val="List Paragraph"/>
    <w:basedOn w:val="Normale"/>
    <w:uiPriority w:val="34"/>
    <w:qFormat/>
    <w:rsid w:val="001B2C7D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om.volley@csilodi.i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rema@csi-net.i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crema@csi-net.i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m.volley@csilodi.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om.volley@csilodi.it" TargetMode="External"/><Relationship Id="rId10" Type="http://schemas.openxmlformats.org/officeDocument/2006/relationships/hyperlink" Target="mailto:crema@csi-net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m.volley@csilodi.it" TargetMode="External"/><Relationship Id="rId14" Type="http://schemas.openxmlformats.org/officeDocument/2006/relationships/hyperlink" Target="mailto:crema@csi-net.i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silodi@pec.it" TargetMode="External"/><Relationship Id="rId2" Type="http://schemas.openxmlformats.org/officeDocument/2006/relationships/hyperlink" Target="mailto:com.volley@csilodi.it" TargetMode="External"/><Relationship Id="rId1" Type="http://schemas.openxmlformats.org/officeDocument/2006/relationships/image" Target="media/image4.jpeg"/><Relationship Id="rId4" Type="http://schemas.openxmlformats.org/officeDocument/2006/relationships/hyperlink" Target="http://www.csilodi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76D94-0A67-4BCF-9022-29E22AA2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2067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Lupi Francesco</cp:lastModifiedBy>
  <cp:revision>9</cp:revision>
  <cp:lastPrinted>2026-02-12T21:07:00Z</cp:lastPrinted>
  <dcterms:created xsi:type="dcterms:W3CDTF">2026-01-08T11:17:00Z</dcterms:created>
  <dcterms:modified xsi:type="dcterms:W3CDTF">2026-02-12T21:08:00Z</dcterms:modified>
</cp:coreProperties>
</file>